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4"/>
        <w:jc w:val="center"/>
        <w:rPr>
          <w:b/>
          <w:lang w:val="en-US"/>
        </w:rPr>
      </w:pPr>
      <w:r>
        <w:rPr>
          <w:b/>
          <w:lang w:val="en-US"/>
        </w:rPr>
        <w:drawing>
          <wp:inline distT="0" distB="0" distL="114300" distR="114300">
            <wp:extent cx="2262505" cy="1340485"/>
            <wp:effectExtent l="0" t="0" r="4445" b="12065"/>
            <wp:docPr id="1" name="Picture 1" descr="13977972_1276445275723430_1417822923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13977972_1276445275723430_1417822923_o.png"/>
                    <pic:cNvPicPr>
                      <a:picLocks noChangeAspect="1"/>
                    </pic:cNvPicPr>
                  </pic:nvPicPr>
                  <pic:blipFill>
                    <a:blip r:embed="rId4"/>
                    <a:stretch>
                      <a:fillRect/>
                    </a:stretch>
                  </pic:blipFill>
                  <pic:spPr>
                    <a:xfrm>
                      <a:off x="0" y="0"/>
                      <a:ext cx="2262505" cy="1340485"/>
                    </a:xfrm>
                    <a:prstGeom prst="rect">
                      <a:avLst/>
                    </a:prstGeom>
                  </pic:spPr>
                </pic:pic>
              </a:graphicData>
            </a:graphic>
          </wp:inline>
        </w:drawing>
      </w:r>
    </w:p>
    <w:p>
      <w:pPr>
        <w:pStyle w:val="4"/>
        <w:jc w:val="center"/>
        <w:rPr>
          <w:b/>
          <w:lang w:val="en-US"/>
        </w:rPr>
      </w:pPr>
    </w:p>
    <w:p>
      <w:pPr>
        <w:pStyle w:val="4"/>
        <w:jc w:val="center"/>
        <w:rPr>
          <w:b/>
        </w:rPr>
      </w:pPr>
      <w:r>
        <w:rPr>
          <w:b/>
        </w:rPr>
        <w:t>MED-SURG NURSE COMPETENCY TEST</w:t>
      </w:r>
    </w:p>
    <w:p>
      <w:pPr>
        <w:pStyle w:val="4"/>
        <w:jc w:val="center"/>
        <w:rPr>
          <w:b/>
        </w:rPr>
      </w:pPr>
    </w:p>
    <w:p>
      <w:pPr>
        <w:pStyle w:val="4"/>
        <w:jc w:val="center"/>
        <w:rPr>
          <w:b/>
        </w:rPr>
      </w:pPr>
      <w:r>
        <w:rPr>
          <w:b/>
        </w:rPr>
        <w:t>Name:___________________________________________________ Date:______________</w:t>
      </w:r>
    </w:p>
    <w:p>
      <w:pPr>
        <w:pStyle w:val="4"/>
      </w:pPr>
      <w:r>
        <w:t xml:space="preserve"> </w:t>
      </w:r>
    </w:p>
    <w:p>
      <w:pPr>
        <w:pStyle w:val="4"/>
        <w:rPr>
          <w:rFonts w:asciiTheme="minorHAnsi" w:hAnsiTheme="minorHAnsi"/>
          <w:b/>
          <w:bCs/>
          <w:i/>
          <w:iCs/>
        </w:rPr>
      </w:pPr>
    </w:p>
    <w:p>
      <w:pPr>
        <w:pStyle w:val="4"/>
        <w:rPr>
          <w:rFonts w:asciiTheme="minorHAnsi" w:hAnsiTheme="minorHAnsi"/>
          <w:b/>
          <w:bCs/>
        </w:rPr>
      </w:pPr>
      <w:r>
        <w:rPr>
          <w:rFonts w:asciiTheme="minorHAnsi" w:hAnsiTheme="minorHAnsi"/>
          <w:b/>
          <w:bCs/>
          <w:i/>
          <w:iCs/>
        </w:rPr>
        <w:t>Instruction</w:t>
      </w:r>
      <w:r>
        <w:rPr>
          <w:rFonts w:asciiTheme="minorHAnsi" w:hAnsiTheme="minorHAnsi"/>
          <w:b/>
          <w:bCs/>
        </w:rPr>
        <w:t xml:space="preserve">: Please select the best answer. Write your answers on the Answer Sheet provided. </w:t>
      </w:r>
    </w:p>
    <w:p>
      <w:pPr>
        <w:pStyle w:val="4"/>
        <w:rPr>
          <w:rFonts w:asciiTheme="minorHAnsi" w:hAnsiTheme="minorHAnsi"/>
          <w:b/>
          <w:bCs/>
        </w:rPr>
      </w:pPr>
    </w:p>
    <w:p>
      <w:pPr>
        <w:pStyle w:val="4"/>
        <w:numPr>
          <w:ilvl w:val="0"/>
          <w:numId w:val="1"/>
        </w:numPr>
        <w:rPr>
          <w:rFonts w:asciiTheme="minorHAnsi" w:hAnsiTheme="minorHAnsi"/>
        </w:rPr>
      </w:pPr>
      <w:r>
        <w:rPr>
          <w:rFonts w:asciiTheme="minorHAnsi" w:hAnsiTheme="minorHAnsi"/>
        </w:rPr>
        <w:t xml:space="preserve">Mrs. Chua a 78 year old client is admitted with the diagnosis of mild chronic heart failure. The nurse expects to hear when listening to client’s lungs indicative of chronic heart failure would be: </w:t>
      </w:r>
    </w:p>
    <w:p>
      <w:pPr>
        <w:pStyle w:val="4"/>
        <w:numPr>
          <w:numId w:val="0"/>
        </w:numPr>
        <w:rPr>
          <w:rFonts w:asciiTheme="minorHAnsi" w:hAnsiTheme="minorHAnsi"/>
        </w:rPr>
      </w:pPr>
    </w:p>
    <w:p>
      <w:pPr>
        <w:pStyle w:val="4"/>
        <w:rPr>
          <w:rFonts w:asciiTheme="minorHAnsi" w:hAnsiTheme="minorHAnsi"/>
        </w:rPr>
      </w:pPr>
      <w:r>
        <w:rPr>
          <w:rFonts w:asciiTheme="minorHAnsi" w:hAnsiTheme="minorHAnsi"/>
        </w:rPr>
        <w:t xml:space="preserve">a. Stridor </w:t>
      </w:r>
    </w:p>
    <w:p>
      <w:pPr>
        <w:pStyle w:val="4"/>
        <w:rPr>
          <w:rFonts w:asciiTheme="minorHAnsi" w:hAnsiTheme="minorHAnsi"/>
        </w:rPr>
      </w:pPr>
      <w:r>
        <w:rPr>
          <w:rFonts w:asciiTheme="minorHAnsi" w:hAnsiTheme="minorHAnsi"/>
        </w:rPr>
        <w:t xml:space="preserve">b. Crackles </w:t>
      </w:r>
    </w:p>
    <w:p>
      <w:pPr>
        <w:pStyle w:val="4"/>
        <w:rPr>
          <w:rFonts w:asciiTheme="minorHAnsi" w:hAnsiTheme="minorHAnsi"/>
        </w:rPr>
      </w:pPr>
      <w:r>
        <w:rPr>
          <w:rFonts w:asciiTheme="minorHAnsi" w:hAnsiTheme="minorHAnsi"/>
        </w:rPr>
        <w:t xml:space="preserve">c. Wheezes </w:t>
      </w:r>
    </w:p>
    <w:p>
      <w:pPr>
        <w:pStyle w:val="4"/>
        <w:rPr>
          <w:rFonts w:asciiTheme="minorHAnsi" w:hAnsiTheme="minorHAnsi"/>
        </w:rPr>
      </w:pPr>
      <w:r>
        <w:rPr>
          <w:rFonts w:asciiTheme="minorHAnsi" w:hAnsiTheme="minorHAnsi"/>
        </w:rPr>
        <w:t xml:space="preserve">d. Friction rubs </w:t>
      </w:r>
    </w:p>
    <w:p>
      <w:pPr>
        <w:pStyle w:val="4"/>
        <w:rPr>
          <w:rFonts w:asciiTheme="minorHAnsi" w:hAnsiTheme="minorHAnsi"/>
        </w:rPr>
      </w:pPr>
    </w:p>
    <w:p>
      <w:pPr>
        <w:pStyle w:val="4"/>
        <w:numPr>
          <w:ilvl w:val="0"/>
          <w:numId w:val="1"/>
        </w:numPr>
        <w:rPr>
          <w:rFonts w:asciiTheme="minorHAnsi" w:hAnsiTheme="minorHAnsi"/>
        </w:rPr>
      </w:pPr>
      <w:r>
        <w:rPr>
          <w:rFonts w:asciiTheme="minorHAnsi" w:hAnsiTheme="minorHAnsi"/>
        </w:rPr>
        <w:t xml:space="preserve">Patrick who is hospitalized following a myocardial infarction asks the nurse why he is taking morphine. The nurse explains that morphine: </w:t>
      </w:r>
    </w:p>
    <w:p>
      <w:pPr>
        <w:pStyle w:val="4"/>
        <w:numPr>
          <w:numId w:val="0"/>
        </w:numPr>
        <w:rPr>
          <w:rFonts w:asciiTheme="minorHAnsi" w:hAnsiTheme="minorHAnsi"/>
        </w:rPr>
      </w:pPr>
    </w:p>
    <w:p>
      <w:pPr>
        <w:pStyle w:val="4"/>
        <w:rPr>
          <w:rFonts w:asciiTheme="minorHAnsi" w:hAnsiTheme="minorHAnsi"/>
        </w:rPr>
      </w:pPr>
      <w:r>
        <w:rPr>
          <w:rFonts w:asciiTheme="minorHAnsi" w:hAnsiTheme="minorHAnsi"/>
        </w:rPr>
        <w:t xml:space="preserve">a. Decrease anxiety and restlessness </w:t>
      </w:r>
    </w:p>
    <w:p>
      <w:pPr>
        <w:pStyle w:val="4"/>
        <w:rPr>
          <w:rFonts w:asciiTheme="minorHAnsi" w:hAnsiTheme="minorHAnsi"/>
        </w:rPr>
      </w:pPr>
      <w:r>
        <w:rPr>
          <w:rFonts w:asciiTheme="minorHAnsi" w:hAnsiTheme="minorHAnsi"/>
        </w:rPr>
        <w:t xml:space="preserve">b. Prevents shock and relieves pain </w:t>
      </w:r>
    </w:p>
    <w:p>
      <w:pPr>
        <w:pStyle w:val="4"/>
        <w:rPr>
          <w:rFonts w:asciiTheme="minorHAnsi" w:hAnsiTheme="minorHAnsi"/>
        </w:rPr>
      </w:pPr>
      <w:r>
        <w:rPr>
          <w:rFonts w:asciiTheme="minorHAnsi" w:hAnsiTheme="minorHAnsi"/>
        </w:rPr>
        <w:t xml:space="preserve">c. Dilates coronary blood vessels </w:t>
      </w:r>
    </w:p>
    <w:p>
      <w:pPr>
        <w:pStyle w:val="4"/>
        <w:rPr>
          <w:rFonts w:asciiTheme="minorHAnsi" w:hAnsiTheme="minorHAnsi"/>
        </w:rPr>
      </w:pPr>
      <w:r>
        <w:rPr>
          <w:rFonts w:asciiTheme="minorHAnsi" w:hAnsiTheme="minorHAnsi"/>
        </w:rPr>
        <w:t xml:space="preserve">d. Helps prevent fibrillation of the heart </w:t>
      </w:r>
    </w:p>
    <w:p>
      <w:pPr>
        <w:pStyle w:val="4"/>
        <w:rPr>
          <w:rFonts w:asciiTheme="minorHAnsi" w:hAnsiTheme="minorHAnsi"/>
        </w:rPr>
      </w:pPr>
    </w:p>
    <w:p>
      <w:pPr>
        <w:pStyle w:val="4"/>
        <w:numPr>
          <w:ilvl w:val="0"/>
          <w:numId w:val="1"/>
        </w:numPr>
        <w:rPr>
          <w:rFonts w:asciiTheme="minorHAnsi" w:hAnsiTheme="minorHAnsi"/>
        </w:rPr>
      </w:pPr>
      <w:r>
        <w:rPr>
          <w:rFonts w:asciiTheme="minorHAnsi" w:hAnsiTheme="minorHAnsi"/>
        </w:rPr>
        <w:t xml:space="preserve">Which of the following should the nurse teach the client about the signs of digitalis toxicity? </w:t>
      </w:r>
    </w:p>
    <w:p>
      <w:pPr>
        <w:pStyle w:val="4"/>
        <w:numPr>
          <w:numId w:val="0"/>
        </w:numPr>
        <w:rPr>
          <w:rFonts w:asciiTheme="minorHAnsi" w:hAnsiTheme="minorHAnsi"/>
        </w:rPr>
      </w:pPr>
    </w:p>
    <w:p>
      <w:pPr>
        <w:pStyle w:val="4"/>
        <w:rPr>
          <w:rFonts w:asciiTheme="minorHAnsi" w:hAnsiTheme="minorHAnsi"/>
        </w:rPr>
      </w:pPr>
      <w:r>
        <w:rPr>
          <w:rFonts w:asciiTheme="minorHAnsi" w:hAnsiTheme="minorHAnsi"/>
        </w:rPr>
        <w:t xml:space="preserve">a. Increased appetite </w:t>
      </w:r>
    </w:p>
    <w:p>
      <w:pPr>
        <w:pStyle w:val="4"/>
        <w:rPr>
          <w:rFonts w:asciiTheme="minorHAnsi" w:hAnsiTheme="minorHAnsi"/>
        </w:rPr>
      </w:pPr>
      <w:r>
        <w:rPr>
          <w:rFonts w:asciiTheme="minorHAnsi" w:hAnsiTheme="minorHAnsi"/>
        </w:rPr>
        <w:t xml:space="preserve">b. Elevated blood pressure </w:t>
      </w:r>
    </w:p>
    <w:p>
      <w:pPr>
        <w:pStyle w:val="4"/>
        <w:rPr>
          <w:rFonts w:asciiTheme="minorHAnsi" w:hAnsiTheme="minorHAnsi"/>
        </w:rPr>
      </w:pPr>
      <w:r>
        <w:rPr>
          <w:rFonts w:asciiTheme="minorHAnsi" w:hAnsiTheme="minorHAnsi"/>
        </w:rPr>
        <w:t xml:space="preserve">c. Skin rash over the chest and back </w:t>
      </w:r>
    </w:p>
    <w:p>
      <w:pPr>
        <w:pStyle w:val="4"/>
        <w:rPr>
          <w:rFonts w:asciiTheme="minorHAnsi" w:hAnsiTheme="minorHAnsi"/>
        </w:rPr>
      </w:pPr>
      <w:r>
        <w:rPr>
          <w:rFonts w:asciiTheme="minorHAnsi" w:hAnsiTheme="minorHAnsi"/>
        </w:rPr>
        <w:t xml:space="preserve">d. Visual disturbances such as seeing yellow spots </w:t>
      </w:r>
    </w:p>
    <w:p>
      <w:pPr>
        <w:pStyle w:val="4"/>
        <w:rPr>
          <w:rFonts w:asciiTheme="minorHAnsi" w:hAnsiTheme="minorHAnsi"/>
        </w:rPr>
      </w:pPr>
    </w:p>
    <w:p>
      <w:pPr>
        <w:pStyle w:val="4"/>
        <w:rPr>
          <w:rFonts w:asciiTheme="minorHAnsi" w:hAnsiTheme="minorHAnsi"/>
        </w:rPr>
      </w:pPr>
    </w:p>
    <w:p>
      <w:pPr>
        <w:pStyle w:val="4"/>
        <w:rPr>
          <w:rFonts w:asciiTheme="minorHAnsi" w:hAnsiTheme="minorHAnsi"/>
        </w:rPr>
      </w:pPr>
    </w:p>
    <w:p>
      <w:pPr>
        <w:pStyle w:val="4"/>
        <w:rPr>
          <w:rFonts w:asciiTheme="minorHAnsi" w:hAnsiTheme="minorHAnsi"/>
        </w:rPr>
      </w:pPr>
    </w:p>
    <w:p>
      <w:pPr>
        <w:pStyle w:val="4"/>
        <w:rPr>
          <w:rFonts w:asciiTheme="minorHAnsi" w:hAnsiTheme="minorHAnsi"/>
        </w:rPr>
      </w:pPr>
    </w:p>
    <w:p>
      <w:pPr>
        <w:pStyle w:val="4"/>
        <w:numPr>
          <w:ilvl w:val="0"/>
          <w:numId w:val="1"/>
        </w:numPr>
        <w:rPr>
          <w:rFonts w:asciiTheme="minorHAnsi" w:hAnsiTheme="minorHAnsi"/>
        </w:rPr>
      </w:pPr>
      <w:r>
        <w:rPr>
          <w:rFonts w:asciiTheme="minorHAnsi" w:hAnsiTheme="minorHAnsi"/>
        </w:rPr>
        <w:t xml:space="preserve">Nurse Chona teaches a client with heart failure to take oral Furosemide in the morning. The reason for this is to help… </w:t>
      </w:r>
    </w:p>
    <w:p>
      <w:pPr>
        <w:pStyle w:val="4"/>
        <w:numPr>
          <w:numId w:val="0"/>
        </w:numPr>
        <w:rPr>
          <w:rFonts w:asciiTheme="minorHAnsi" w:hAnsiTheme="minorHAnsi"/>
        </w:rPr>
      </w:pPr>
    </w:p>
    <w:p>
      <w:pPr>
        <w:pStyle w:val="4"/>
        <w:rPr>
          <w:rFonts w:asciiTheme="minorHAnsi" w:hAnsiTheme="minorHAnsi"/>
        </w:rPr>
      </w:pPr>
      <w:r>
        <w:rPr>
          <w:rFonts w:asciiTheme="minorHAnsi" w:hAnsiTheme="minorHAnsi"/>
        </w:rPr>
        <w:t xml:space="preserve">a. Retard rapid drug absorption </w:t>
      </w:r>
    </w:p>
    <w:p>
      <w:pPr>
        <w:pStyle w:val="4"/>
        <w:rPr>
          <w:rFonts w:asciiTheme="minorHAnsi" w:hAnsiTheme="minorHAnsi"/>
        </w:rPr>
      </w:pPr>
      <w:r>
        <w:rPr>
          <w:rFonts w:asciiTheme="minorHAnsi" w:hAnsiTheme="minorHAnsi"/>
        </w:rPr>
        <w:t xml:space="preserve">b. Excrete excessive fluids accumulated at night </w:t>
      </w:r>
    </w:p>
    <w:p>
      <w:pPr>
        <w:pStyle w:val="4"/>
        <w:rPr>
          <w:rFonts w:asciiTheme="minorHAnsi" w:hAnsiTheme="minorHAnsi"/>
        </w:rPr>
      </w:pPr>
      <w:r>
        <w:rPr>
          <w:rFonts w:asciiTheme="minorHAnsi" w:hAnsiTheme="minorHAnsi"/>
        </w:rPr>
        <w:t xml:space="preserve">c. Prevents sleep disturbances during night </w:t>
      </w:r>
    </w:p>
    <w:p>
      <w:pPr>
        <w:pStyle w:val="4"/>
        <w:rPr>
          <w:rFonts w:asciiTheme="minorHAnsi" w:hAnsiTheme="minorHAnsi"/>
        </w:rPr>
      </w:pPr>
      <w:r>
        <w:rPr>
          <w:rFonts w:asciiTheme="minorHAnsi" w:hAnsiTheme="minorHAnsi"/>
        </w:rPr>
        <w:t xml:space="preserve">d. Prevention of electrolyte imbalance </w:t>
      </w:r>
    </w:p>
    <w:p>
      <w:pPr>
        <w:pStyle w:val="4"/>
        <w:rPr>
          <w:rFonts w:asciiTheme="minorHAnsi" w:hAnsiTheme="minorHAnsi"/>
        </w:rPr>
      </w:pPr>
    </w:p>
    <w:p>
      <w:pPr>
        <w:pStyle w:val="4"/>
        <w:numPr>
          <w:ilvl w:val="0"/>
          <w:numId w:val="1"/>
        </w:numPr>
        <w:rPr>
          <w:rFonts w:asciiTheme="minorHAnsi" w:hAnsiTheme="minorHAnsi"/>
        </w:rPr>
      </w:pPr>
      <w:r>
        <w:rPr>
          <w:rFonts w:asciiTheme="minorHAnsi" w:hAnsiTheme="minorHAnsi"/>
        </w:rPr>
        <w:t xml:space="preserve">What would be the primary goal of therapy for a client with pulmonary edema and heart failure? </w:t>
      </w:r>
    </w:p>
    <w:p>
      <w:pPr>
        <w:pStyle w:val="4"/>
        <w:numPr>
          <w:numId w:val="0"/>
        </w:numPr>
        <w:rPr>
          <w:rFonts w:asciiTheme="minorHAnsi" w:hAnsiTheme="minorHAnsi"/>
        </w:rPr>
      </w:pPr>
    </w:p>
    <w:p>
      <w:pPr>
        <w:pStyle w:val="4"/>
        <w:rPr>
          <w:rFonts w:asciiTheme="minorHAnsi" w:hAnsiTheme="minorHAnsi"/>
        </w:rPr>
      </w:pPr>
      <w:r>
        <w:rPr>
          <w:rFonts w:asciiTheme="minorHAnsi" w:hAnsiTheme="minorHAnsi"/>
        </w:rPr>
        <w:t xml:space="preserve">a. Enhance comfort </w:t>
      </w:r>
    </w:p>
    <w:p>
      <w:pPr>
        <w:pStyle w:val="4"/>
        <w:rPr>
          <w:rFonts w:asciiTheme="minorHAnsi" w:hAnsiTheme="minorHAnsi"/>
        </w:rPr>
      </w:pPr>
      <w:r>
        <w:rPr>
          <w:rFonts w:asciiTheme="minorHAnsi" w:hAnsiTheme="minorHAnsi"/>
        </w:rPr>
        <w:t xml:space="preserve">b. Increase cardiac output </w:t>
      </w:r>
    </w:p>
    <w:p>
      <w:pPr>
        <w:pStyle w:val="4"/>
        <w:rPr>
          <w:rFonts w:asciiTheme="minorHAnsi" w:hAnsiTheme="minorHAnsi"/>
        </w:rPr>
      </w:pPr>
      <w:r>
        <w:rPr>
          <w:rFonts w:asciiTheme="minorHAnsi" w:hAnsiTheme="minorHAnsi"/>
        </w:rPr>
        <w:t xml:space="preserve">c. Improve respiratory status </w:t>
      </w:r>
    </w:p>
    <w:p>
      <w:pPr>
        <w:rPr>
          <w:sz w:val="24"/>
          <w:szCs w:val="24"/>
        </w:rPr>
      </w:pPr>
      <w:r>
        <w:rPr>
          <w:sz w:val="24"/>
          <w:szCs w:val="24"/>
        </w:rPr>
        <w:t>d. Peripheral edema decreased</w:t>
      </w:r>
    </w:p>
    <w:p>
      <w:pPr>
        <w:pStyle w:val="4"/>
        <w:numPr>
          <w:ilvl w:val="0"/>
          <w:numId w:val="1"/>
        </w:numPr>
        <w:rPr>
          <w:rFonts w:asciiTheme="minorHAnsi" w:hAnsiTheme="minorHAnsi"/>
        </w:rPr>
      </w:pPr>
      <w:r>
        <w:rPr>
          <w:rFonts w:asciiTheme="minorHAnsi" w:hAnsiTheme="minorHAnsi"/>
        </w:rPr>
        <w:t xml:space="preserve">Nurse Linda is caring for a client with head injury and monitoring the client with decerebrate posturing. Which of the following is a characteristic of this type of posturing? </w:t>
      </w:r>
    </w:p>
    <w:p>
      <w:pPr>
        <w:pStyle w:val="4"/>
        <w:numPr>
          <w:numId w:val="0"/>
        </w:numPr>
        <w:rPr>
          <w:rFonts w:asciiTheme="minorHAnsi" w:hAnsiTheme="minorHAnsi"/>
        </w:rPr>
      </w:pPr>
    </w:p>
    <w:p>
      <w:pPr>
        <w:pStyle w:val="4"/>
        <w:rPr>
          <w:rFonts w:asciiTheme="minorHAnsi" w:hAnsiTheme="minorHAnsi"/>
        </w:rPr>
      </w:pPr>
      <w:r>
        <w:rPr>
          <w:rFonts w:asciiTheme="minorHAnsi" w:hAnsiTheme="minorHAnsi"/>
        </w:rPr>
        <w:t xml:space="preserve">a. Upper extremity flexion with lower extremity flexion </w:t>
      </w:r>
    </w:p>
    <w:p>
      <w:pPr>
        <w:pStyle w:val="4"/>
        <w:rPr>
          <w:rFonts w:asciiTheme="minorHAnsi" w:hAnsiTheme="minorHAnsi"/>
        </w:rPr>
      </w:pPr>
      <w:r>
        <w:rPr>
          <w:rFonts w:asciiTheme="minorHAnsi" w:hAnsiTheme="minorHAnsi"/>
        </w:rPr>
        <w:t xml:space="preserve">b. Upper extremity flexion with lower extremity extension </w:t>
      </w:r>
    </w:p>
    <w:p>
      <w:pPr>
        <w:pStyle w:val="4"/>
        <w:rPr>
          <w:rFonts w:asciiTheme="minorHAnsi" w:hAnsiTheme="minorHAnsi"/>
        </w:rPr>
      </w:pPr>
      <w:r>
        <w:rPr>
          <w:rFonts w:asciiTheme="minorHAnsi" w:hAnsiTheme="minorHAnsi"/>
        </w:rPr>
        <w:t xml:space="preserve">c. Extension of the extremities after a stimulus </w:t>
      </w:r>
      <w:bookmarkStart w:id="0" w:name="_GoBack"/>
      <w:bookmarkEnd w:id="0"/>
    </w:p>
    <w:p>
      <w:pPr>
        <w:pStyle w:val="4"/>
        <w:rPr>
          <w:rFonts w:asciiTheme="minorHAnsi" w:hAnsiTheme="minorHAnsi"/>
        </w:rPr>
      </w:pPr>
      <w:r>
        <w:rPr>
          <w:rFonts w:asciiTheme="minorHAnsi" w:hAnsiTheme="minorHAnsi"/>
        </w:rPr>
        <w:t xml:space="preserve">d. Flexion of the extremities after stimulus </w:t>
      </w:r>
    </w:p>
    <w:p>
      <w:pPr>
        <w:pStyle w:val="4"/>
        <w:rPr>
          <w:rFonts w:asciiTheme="minorHAnsi" w:hAnsiTheme="minorHAnsi"/>
        </w:rPr>
      </w:pPr>
    </w:p>
    <w:p>
      <w:pPr>
        <w:pStyle w:val="4"/>
        <w:numPr>
          <w:ilvl w:val="0"/>
          <w:numId w:val="1"/>
        </w:numPr>
        <w:rPr>
          <w:rFonts w:asciiTheme="minorHAnsi" w:hAnsiTheme="minorHAnsi"/>
        </w:rPr>
      </w:pPr>
      <w:r>
        <w:rPr>
          <w:rFonts w:asciiTheme="minorHAnsi" w:hAnsiTheme="minorHAnsi"/>
        </w:rPr>
        <w:t xml:space="preserve">A female client is taking Cascara Sagrada. Nurse Betty informs the client that the following maybe experienced as side effects of this medication: </w:t>
      </w:r>
    </w:p>
    <w:p>
      <w:pPr>
        <w:pStyle w:val="4"/>
        <w:numPr>
          <w:numId w:val="0"/>
        </w:numPr>
        <w:rPr>
          <w:rFonts w:asciiTheme="minorHAnsi" w:hAnsiTheme="minorHAnsi"/>
        </w:rPr>
      </w:pPr>
    </w:p>
    <w:p>
      <w:pPr>
        <w:pStyle w:val="4"/>
        <w:rPr>
          <w:rFonts w:asciiTheme="minorHAnsi" w:hAnsiTheme="minorHAnsi"/>
        </w:rPr>
      </w:pPr>
      <w:r>
        <w:rPr>
          <w:rFonts w:asciiTheme="minorHAnsi" w:hAnsiTheme="minorHAnsi"/>
        </w:rPr>
        <w:t xml:space="preserve">a. GI bleeding </w:t>
      </w:r>
    </w:p>
    <w:p>
      <w:pPr>
        <w:pStyle w:val="4"/>
        <w:rPr>
          <w:rFonts w:asciiTheme="minorHAnsi" w:hAnsiTheme="minorHAnsi"/>
        </w:rPr>
      </w:pPr>
      <w:r>
        <w:rPr>
          <w:rFonts w:asciiTheme="minorHAnsi" w:hAnsiTheme="minorHAnsi"/>
        </w:rPr>
        <w:t xml:space="preserve">b. Peptic ulcer disease </w:t>
      </w:r>
    </w:p>
    <w:p>
      <w:pPr>
        <w:pStyle w:val="4"/>
        <w:rPr>
          <w:rFonts w:asciiTheme="minorHAnsi" w:hAnsiTheme="minorHAnsi"/>
        </w:rPr>
      </w:pPr>
      <w:r>
        <w:rPr>
          <w:rFonts w:asciiTheme="minorHAnsi" w:hAnsiTheme="minorHAnsi"/>
        </w:rPr>
        <w:t xml:space="preserve">c. Abdominal cramps </w:t>
      </w:r>
    </w:p>
    <w:p>
      <w:pPr>
        <w:pStyle w:val="4"/>
        <w:rPr>
          <w:rFonts w:asciiTheme="minorHAnsi" w:hAnsiTheme="minorHAnsi"/>
        </w:rPr>
      </w:pPr>
      <w:r>
        <w:rPr>
          <w:rFonts w:asciiTheme="minorHAnsi" w:hAnsiTheme="minorHAnsi"/>
        </w:rPr>
        <w:t xml:space="preserve">d. Partial bowel obstruction </w:t>
      </w:r>
    </w:p>
    <w:p>
      <w:pPr>
        <w:pStyle w:val="4"/>
        <w:rPr>
          <w:rFonts w:asciiTheme="minorHAnsi" w:hAnsiTheme="minorHAnsi"/>
        </w:rPr>
      </w:pPr>
    </w:p>
    <w:p>
      <w:pPr>
        <w:pStyle w:val="4"/>
        <w:numPr>
          <w:ilvl w:val="0"/>
          <w:numId w:val="1"/>
        </w:numPr>
        <w:rPr>
          <w:rFonts w:asciiTheme="minorHAnsi" w:hAnsiTheme="minorHAnsi"/>
        </w:rPr>
      </w:pPr>
      <w:r>
        <w:rPr>
          <w:rFonts w:asciiTheme="minorHAnsi" w:hAnsiTheme="minorHAnsi"/>
        </w:rPr>
        <w:t xml:space="preserve">Dr. Marquez orders a continuous intravenous nitroglycerin infusion for the client suffering from myocardial infarction. Which of the following is the most essential nursing action? </w:t>
      </w:r>
    </w:p>
    <w:p>
      <w:pPr>
        <w:pStyle w:val="4"/>
        <w:numPr>
          <w:numId w:val="0"/>
        </w:numPr>
        <w:rPr>
          <w:rFonts w:asciiTheme="minorHAnsi" w:hAnsiTheme="minorHAnsi"/>
        </w:rPr>
      </w:pPr>
    </w:p>
    <w:p>
      <w:pPr>
        <w:pStyle w:val="4"/>
        <w:rPr>
          <w:rFonts w:asciiTheme="minorHAnsi" w:hAnsiTheme="minorHAnsi"/>
        </w:rPr>
      </w:pPr>
      <w:r>
        <w:rPr>
          <w:rFonts w:asciiTheme="minorHAnsi" w:hAnsiTheme="minorHAnsi"/>
        </w:rPr>
        <w:t xml:space="preserve">a. Monitoring urine output frequently </w:t>
      </w:r>
    </w:p>
    <w:p>
      <w:pPr>
        <w:pStyle w:val="4"/>
        <w:rPr>
          <w:rFonts w:asciiTheme="minorHAnsi" w:hAnsiTheme="minorHAnsi"/>
        </w:rPr>
      </w:pPr>
      <w:r>
        <w:rPr>
          <w:rFonts w:asciiTheme="minorHAnsi" w:hAnsiTheme="minorHAnsi"/>
        </w:rPr>
        <w:t xml:space="preserve">b. Monitoring blood pressure every 4 hours </w:t>
      </w:r>
    </w:p>
    <w:p>
      <w:pPr>
        <w:pStyle w:val="4"/>
        <w:rPr>
          <w:rFonts w:asciiTheme="minorHAnsi" w:hAnsiTheme="minorHAnsi"/>
        </w:rPr>
      </w:pPr>
      <w:r>
        <w:rPr>
          <w:rFonts w:asciiTheme="minorHAnsi" w:hAnsiTheme="minorHAnsi"/>
        </w:rPr>
        <w:t xml:space="preserve">c. Obtaining serum potassium levels daily </w:t>
      </w:r>
    </w:p>
    <w:p>
      <w:pPr>
        <w:pStyle w:val="4"/>
        <w:rPr>
          <w:rFonts w:asciiTheme="minorHAnsi" w:hAnsiTheme="minorHAnsi"/>
        </w:rPr>
      </w:pPr>
      <w:r>
        <w:rPr>
          <w:rFonts w:asciiTheme="minorHAnsi" w:hAnsiTheme="minorHAnsi"/>
        </w:rPr>
        <w:t xml:space="preserve">d. Obtaining infusion pump for the medication </w:t>
      </w:r>
    </w:p>
    <w:p>
      <w:pPr>
        <w:pStyle w:val="4"/>
        <w:rPr>
          <w:rFonts w:asciiTheme="minorHAnsi" w:hAnsiTheme="minorHAnsi"/>
        </w:rPr>
      </w:pPr>
    </w:p>
    <w:p>
      <w:pPr>
        <w:pStyle w:val="4"/>
        <w:rPr>
          <w:rFonts w:asciiTheme="minorHAnsi" w:hAnsiTheme="minorHAnsi"/>
        </w:rPr>
      </w:pPr>
    </w:p>
    <w:p>
      <w:pPr>
        <w:pStyle w:val="4"/>
        <w:rPr>
          <w:rFonts w:asciiTheme="minorHAnsi" w:hAnsiTheme="minorHAnsi"/>
        </w:rPr>
      </w:pPr>
    </w:p>
    <w:p>
      <w:pPr>
        <w:pStyle w:val="4"/>
        <w:rPr>
          <w:rFonts w:asciiTheme="minorHAnsi" w:hAnsiTheme="minorHAnsi"/>
        </w:rPr>
      </w:pPr>
    </w:p>
    <w:p>
      <w:pPr>
        <w:pStyle w:val="4"/>
        <w:numPr>
          <w:ilvl w:val="0"/>
          <w:numId w:val="1"/>
        </w:numPr>
        <w:rPr>
          <w:rFonts w:asciiTheme="minorHAnsi" w:hAnsiTheme="minorHAnsi"/>
        </w:rPr>
      </w:pPr>
      <w:r>
        <w:rPr>
          <w:rFonts w:asciiTheme="minorHAnsi" w:hAnsiTheme="minorHAnsi"/>
        </w:rPr>
        <w:t xml:space="preserve">During the second day of hospitalization of the client after a Myocardial Infarction. Which of the following is an expected outcome? </w:t>
      </w:r>
    </w:p>
    <w:p>
      <w:pPr>
        <w:pStyle w:val="4"/>
        <w:numPr>
          <w:numId w:val="0"/>
        </w:numPr>
        <w:rPr>
          <w:rFonts w:asciiTheme="minorHAnsi" w:hAnsiTheme="minorHAnsi"/>
        </w:rPr>
      </w:pPr>
    </w:p>
    <w:p>
      <w:pPr>
        <w:pStyle w:val="4"/>
        <w:rPr>
          <w:rFonts w:asciiTheme="minorHAnsi" w:hAnsiTheme="minorHAnsi"/>
        </w:rPr>
      </w:pPr>
      <w:r>
        <w:rPr>
          <w:rFonts w:asciiTheme="minorHAnsi" w:hAnsiTheme="minorHAnsi"/>
        </w:rPr>
        <w:t xml:space="preserve">a. Able to perform self-care activities without pain </w:t>
      </w:r>
    </w:p>
    <w:p>
      <w:pPr>
        <w:pStyle w:val="4"/>
        <w:rPr>
          <w:rFonts w:asciiTheme="minorHAnsi" w:hAnsiTheme="minorHAnsi"/>
        </w:rPr>
      </w:pPr>
      <w:r>
        <w:rPr>
          <w:rFonts w:asciiTheme="minorHAnsi" w:hAnsiTheme="minorHAnsi"/>
        </w:rPr>
        <w:t xml:space="preserve">b. Severe chest pain </w:t>
      </w:r>
    </w:p>
    <w:p>
      <w:pPr>
        <w:pStyle w:val="4"/>
        <w:rPr>
          <w:rFonts w:asciiTheme="minorHAnsi" w:hAnsiTheme="minorHAnsi"/>
        </w:rPr>
      </w:pPr>
      <w:r>
        <w:rPr>
          <w:rFonts w:asciiTheme="minorHAnsi" w:hAnsiTheme="minorHAnsi"/>
        </w:rPr>
        <w:t xml:space="preserve">c. Can recognize the risk factors of Myocardial Infarction </w:t>
      </w:r>
    </w:p>
    <w:p>
      <w:pPr>
        <w:pStyle w:val="4"/>
        <w:rPr>
          <w:rFonts w:asciiTheme="minorHAnsi" w:hAnsiTheme="minorHAnsi"/>
        </w:rPr>
      </w:pPr>
      <w:r>
        <w:rPr>
          <w:rFonts w:asciiTheme="minorHAnsi" w:hAnsiTheme="minorHAnsi"/>
        </w:rPr>
        <w:t xml:space="preserve">d. Can Participate in cardiac rehabilitation walking program </w:t>
      </w:r>
    </w:p>
    <w:p>
      <w:pPr>
        <w:pStyle w:val="4"/>
        <w:rPr>
          <w:rFonts w:asciiTheme="minorHAnsi" w:hAnsiTheme="minorHAnsi"/>
        </w:rPr>
      </w:pPr>
    </w:p>
    <w:p>
      <w:pPr>
        <w:pStyle w:val="4"/>
        <w:rPr>
          <w:rFonts w:asciiTheme="minorHAnsi" w:hAnsiTheme="minorHAnsi"/>
        </w:rPr>
      </w:pPr>
      <w:r>
        <w:rPr>
          <w:rFonts w:asciiTheme="minorHAnsi" w:hAnsiTheme="minorHAnsi"/>
        </w:rPr>
        <w:t xml:space="preserve">10. A 68 year old client is diagnosed with a right-sided brain attack and is admitted to the hospital. In caring for this client, the nurse should plan to: </w:t>
      </w:r>
    </w:p>
    <w:p>
      <w:pPr>
        <w:pStyle w:val="4"/>
        <w:rPr>
          <w:rFonts w:asciiTheme="minorHAnsi" w:hAnsiTheme="minorHAnsi"/>
        </w:rPr>
      </w:pPr>
      <w:r>
        <w:rPr>
          <w:rFonts w:asciiTheme="minorHAnsi" w:hAnsiTheme="minorHAnsi"/>
        </w:rPr>
        <w:t xml:space="preserve">a. Application of elastic stockings to prevent flaccid by muscle </w:t>
      </w:r>
    </w:p>
    <w:p>
      <w:pPr>
        <w:pStyle w:val="4"/>
        <w:rPr>
          <w:rFonts w:asciiTheme="minorHAnsi" w:hAnsiTheme="minorHAnsi"/>
        </w:rPr>
      </w:pPr>
      <w:r>
        <w:rPr>
          <w:rFonts w:asciiTheme="minorHAnsi" w:hAnsiTheme="minorHAnsi"/>
        </w:rPr>
        <w:t xml:space="preserve">b. Use hand roll and extend the left upper extremity on a pillow to prevent contractions </w:t>
      </w:r>
    </w:p>
    <w:p>
      <w:pPr>
        <w:pStyle w:val="4"/>
        <w:rPr>
          <w:rFonts w:asciiTheme="minorHAnsi" w:hAnsiTheme="minorHAnsi"/>
        </w:rPr>
      </w:pPr>
      <w:r>
        <w:rPr>
          <w:rFonts w:asciiTheme="minorHAnsi" w:hAnsiTheme="minorHAnsi"/>
        </w:rPr>
        <w:t xml:space="preserve">c. Use a bed cradle to prevent dorsiflexion of feet </w:t>
      </w:r>
    </w:p>
    <w:p>
      <w:pPr>
        <w:rPr>
          <w:sz w:val="24"/>
          <w:szCs w:val="24"/>
        </w:rPr>
      </w:pPr>
      <w:r>
        <w:rPr>
          <w:sz w:val="24"/>
          <w:szCs w:val="24"/>
        </w:rPr>
        <w:t>d. Do passive range of motion exercise</w:t>
      </w:r>
    </w:p>
    <w:p>
      <w:pPr>
        <w:pStyle w:val="4"/>
        <w:numPr>
          <w:ilvl w:val="0"/>
          <w:numId w:val="2"/>
        </w:numPr>
        <w:rPr>
          <w:rFonts w:asciiTheme="minorHAnsi" w:hAnsiTheme="minorHAnsi"/>
        </w:rPr>
      </w:pPr>
      <w:r>
        <w:rPr>
          <w:rFonts w:asciiTheme="minorHAnsi" w:hAnsiTheme="minorHAnsi"/>
        </w:rPr>
        <w:t xml:space="preserve">Nurse Liza is assigned to care for a client who has returned to the nursing unit after left nephrectomy. Nurse Liza’s highest priority would be… </w:t>
      </w:r>
    </w:p>
    <w:p>
      <w:pPr>
        <w:pStyle w:val="4"/>
        <w:numPr>
          <w:numId w:val="0"/>
        </w:numPr>
        <w:rPr>
          <w:rFonts w:asciiTheme="minorHAnsi" w:hAnsiTheme="minorHAnsi"/>
        </w:rPr>
      </w:pPr>
    </w:p>
    <w:p>
      <w:pPr>
        <w:pStyle w:val="4"/>
        <w:rPr>
          <w:rFonts w:asciiTheme="minorHAnsi" w:hAnsiTheme="minorHAnsi"/>
        </w:rPr>
      </w:pPr>
      <w:r>
        <w:rPr>
          <w:rFonts w:asciiTheme="minorHAnsi" w:hAnsiTheme="minorHAnsi"/>
        </w:rPr>
        <w:t xml:space="preserve">a. Hourly urine output </w:t>
      </w:r>
    </w:p>
    <w:p>
      <w:pPr>
        <w:pStyle w:val="4"/>
        <w:rPr>
          <w:rFonts w:asciiTheme="minorHAnsi" w:hAnsiTheme="minorHAnsi"/>
        </w:rPr>
      </w:pPr>
      <w:r>
        <w:rPr>
          <w:rFonts w:asciiTheme="minorHAnsi" w:hAnsiTheme="minorHAnsi"/>
        </w:rPr>
        <w:t xml:space="preserve">b. Temperature </w:t>
      </w:r>
    </w:p>
    <w:p>
      <w:pPr>
        <w:pStyle w:val="4"/>
        <w:rPr>
          <w:rFonts w:asciiTheme="minorHAnsi" w:hAnsiTheme="minorHAnsi"/>
        </w:rPr>
      </w:pPr>
      <w:r>
        <w:rPr>
          <w:rFonts w:asciiTheme="minorHAnsi" w:hAnsiTheme="minorHAnsi"/>
        </w:rPr>
        <w:t xml:space="preserve">c. Able to turn side to side </w:t>
      </w:r>
    </w:p>
    <w:p>
      <w:pPr>
        <w:pStyle w:val="4"/>
        <w:rPr>
          <w:rFonts w:asciiTheme="minorHAnsi" w:hAnsiTheme="minorHAnsi"/>
        </w:rPr>
      </w:pPr>
      <w:r>
        <w:rPr>
          <w:rFonts w:asciiTheme="minorHAnsi" w:hAnsiTheme="minorHAnsi"/>
        </w:rPr>
        <w:t xml:space="preserve">d. Able to sips clear liquid </w:t>
      </w:r>
    </w:p>
    <w:p>
      <w:pPr>
        <w:pStyle w:val="4"/>
        <w:rPr>
          <w:rFonts w:asciiTheme="minorHAnsi" w:hAnsiTheme="minorHAnsi"/>
        </w:rPr>
      </w:pPr>
    </w:p>
    <w:p>
      <w:pPr>
        <w:pStyle w:val="4"/>
        <w:numPr>
          <w:ilvl w:val="0"/>
          <w:numId w:val="2"/>
        </w:numPr>
        <w:rPr>
          <w:rFonts w:asciiTheme="minorHAnsi" w:hAnsiTheme="minorHAnsi"/>
        </w:rPr>
      </w:pPr>
      <w:r>
        <w:rPr>
          <w:rFonts w:asciiTheme="minorHAnsi" w:hAnsiTheme="minorHAnsi"/>
        </w:rPr>
        <w:t xml:space="preserve">A 64 year old male client with a long history of cardiovascular problem including hypertension and angina is to be scheduled for cardiac catheterization. During pre-cardiac catheterization teaching, Nurse Cherry should inform the client that the primary purpose of the procedure is….. </w:t>
      </w:r>
    </w:p>
    <w:p>
      <w:pPr>
        <w:pStyle w:val="4"/>
        <w:numPr>
          <w:numId w:val="0"/>
        </w:numPr>
        <w:rPr>
          <w:rFonts w:asciiTheme="minorHAnsi" w:hAnsiTheme="minorHAnsi"/>
        </w:rPr>
      </w:pPr>
    </w:p>
    <w:p>
      <w:pPr>
        <w:pStyle w:val="4"/>
        <w:rPr>
          <w:rFonts w:asciiTheme="minorHAnsi" w:hAnsiTheme="minorHAnsi"/>
        </w:rPr>
      </w:pPr>
      <w:r>
        <w:rPr>
          <w:rFonts w:asciiTheme="minorHAnsi" w:hAnsiTheme="minorHAnsi"/>
        </w:rPr>
        <w:t xml:space="preserve">a. To determine the existence of CHD </w:t>
      </w:r>
    </w:p>
    <w:p>
      <w:pPr>
        <w:pStyle w:val="4"/>
        <w:rPr>
          <w:rFonts w:asciiTheme="minorHAnsi" w:hAnsiTheme="minorHAnsi"/>
        </w:rPr>
      </w:pPr>
      <w:r>
        <w:rPr>
          <w:rFonts w:asciiTheme="minorHAnsi" w:hAnsiTheme="minorHAnsi"/>
        </w:rPr>
        <w:t xml:space="preserve">b. To visualize the disease process in the coronary arteries </w:t>
      </w:r>
    </w:p>
    <w:p>
      <w:pPr>
        <w:pStyle w:val="4"/>
        <w:rPr>
          <w:rFonts w:asciiTheme="minorHAnsi" w:hAnsiTheme="minorHAnsi"/>
        </w:rPr>
      </w:pPr>
      <w:r>
        <w:rPr>
          <w:rFonts w:asciiTheme="minorHAnsi" w:hAnsiTheme="minorHAnsi"/>
        </w:rPr>
        <w:t xml:space="preserve">c. To obtain the heart chambers pressure </w:t>
      </w:r>
    </w:p>
    <w:p>
      <w:pPr>
        <w:pStyle w:val="4"/>
        <w:rPr>
          <w:rFonts w:asciiTheme="minorHAnsi" w:hAnsiTheme="minorHAnsi"/>
        </w:rPr>
      </w:pPr>
      <w:r>
        <w:rPr>
          <w:rFonts w:asciiTheme="minorHAnsi" w:hAnsiTheme="minorHAnsi"/>
        </w:rPr>
        <w:t xml:space="preserve">d. To measure oxygen content of different heart chambers </w:t>
      </w:r>
    </w:p>
    <w:p>
      <w:pPr>
        <w:pStyle w:val="4"/>
        <w:rPr>
          <w:rFonts w:asciiTheme="minorHAnsi" w:hAnsiTheme="minorHAnsi"/>
        </w:rPr>
      </w:pPr>
    </w:p>
    <w:p>
      <w:pPr>
        <w:pStyle w:val="4"/>
        <w:numPr>
          <w:ilvl w:val="0"/>
          <w:numId w:val="2"/>
        </w:numPr>
        <w:rPr>
          <w:rFonts w:asciiTheme="minorHAnsi" w:hAnsiTheme="minorHAnsi"/>
        </w:rPr>
      </w:pPr>
      <w:r>
        <w:rPr>
          <w:rFonts w:asciiTheme="minorHAnsi" w:hAnsiTheme="minorHAnsi"/>
        </w:rPr>
        <w:t xml:space="preserve">During the first several hours after a cardiac catheterization, it would be most essential for nurse Cherry to… </w:t>
      </w:r>
    </w:p>
    <w:p>
      <w:pPr>
        <w:pStyle w:val="4"/>
        <w:numPr>
          <w:numId w:val="0"/>
        </w:numPr>
        <w:rPr>
          <w:rFonts w:asciiTheme="minorHAnsi" w:hAnsiTheme="minorHAnsi"/>
        </w:rPr>
      </w:pPr>
    </w:p>
    <w:p>
      <w:pPr>
        <w:pStyle w:val="4"/>
        <w:rPr>
          <w:rFonts w:asciiTheme="minorHAnsi" w:hAnsiTheme="minorHAnsi"/>
        </w:rPr>
      </w:pPr>
      <w:r>
        <w:rPr>
          <w:rFonts w:asciiTheme="minorHAnsi" w:hAnsiTheme="minorHAnsi"/>
        </w:rPr>
        <w:t xml:space="preserve">a. Elevate clients bed at 45° </w:t>
      </w:r>
    </w:p>
    <w:p>
      <w:pPr>
        <w:pStyle w:val="4"/>
        <w:rPr>
          <w:rFonts w:asciiTheme="minorHAnsi" w:hAnsiTheme="minorHAnsi"/>
        </w:rPr>
      </w:pPr>
      <w:r>
        <w:rPr>
          <w:rFonts w:asciiTheme="minorHAnsi" w:hAnsiTheme="minorHAnsi"/>
        </w:rPr>
        <w:t xml:space="preserve">b. Instruct the client to cough and deep breathe every 2 hours </w:t>
      </w:r>
    </w:p>
    <w:p>
      <w:pPr>
        <w:pStyle w:val="4"/>
        <w:rPr>
          <w:rFonts w:asciiTheme="minorHAnsi" w:hAnsiTheme="minorHAnsi"/>
        </w:rPr>
      </w:pPr>
      <w:r>
        <w:rPr>
          <w:rFonts w:asciiTheme="minorHAnsi" w:hAnsiTheme="minorHAnsi"/>
        </w:rPr>
        <w:t xml:space="preserve">c. Frequently monitor client’s apical pulse and blood pressure </w:t>
      </w:r>
    </w:p>
    <w:p>
      <w:pPr>
        <w:pStyle w:val="4"/>
        <w:rPr>
          <w:rFonts w:asciiTheme="minorHAnsi" w:hAnsiTheme="minorHAnsi"/>
        </w:rPr>
      </w:pPr>
      <w:r>
        <w:rPr>
          <w:rFonts w:asciiTheme="minorHAnsi" w:hAnsiTheme="minorHAnsi"/>
        </w:rPr>
        <w:t xml:space="preserve">d. Monitor clients temperature every hour </w:t>
      </w:r>
    </w:p>
    <w:p>
      <w:pPr>
        <w:pStyle w:val="4"/>
        <w:rPr>
          <w:rFonts w:asciiTheme="minorHAnsi" w:hAnsiTheme="minorHAnsi"/>
        </w:rPr>
      </w:pPr>
    </w:p>
    <w:p>
      <w:pPr>
        <w:pStyle w:val="4"/>
        <w:rPr>
          <w:rFonts w:asciiTheme="minorHAnsi" w:hAnsiTheme="minorHAnsi"/>
        </w:rPr>
      </w:pPr>
    </w:p>
    <w:p>
      <w:pPr>
        <w:pStyle w:val="4"/>
        <w:numPr>
          <w:ilvl w:val="0"/>
          <w:numId w:val="2"/>
        </w:numPr>
        <w:rPr>
          <w:rFonts w:asciiTheme="minorHAnsi" w:hAnsiTheme="minorHAnsi"/>
        </w:rPr>
      </w:pPr>
      <w:r>
        <w:rPr>
          <w:rFonts w:asciiTheme="minorHAnsi" w:hAnsiTheme="minorHAnsi"/>
        </w:rPr>
        <w:t xml:space="preserve">Kate who has undergone mitral valve replacement suddenly experiences continuous bleeding from the surgical incision during postoperative period. Which of the following pharmaceutical agents should Nurse Aiza prepare to administer to Kate? </w:t>
      </w:r>
    </w:p>
    <w:p>
      <w:pPr>
        <w:pStyle w:val="4"/>
        <w:numPr>
          <w:numId w:val="0"/>
        </w:numPr>
        <w:rPr>
          <w:rFonts w:asciiTheme="minorHAnsi" w:hAnsiTheme="minorHAnsi"/>
        </w:rPr>
      </w:pPr>
    </w:p>
    <w:p>
      <w:pPr>
        <w:pStyle w:val="4"/>
        <w:rPr>
          <w:rFonts w:asciiTheme="minorHAnsi" w:hAnsiTheme="minorHAnsi"/>
        </w:rPr>
      </w:pPr>
      <w:r>
        <w:rPr>
          <w:rFonts w:asciiTheme="minorHAnsi" w:hAnsiTheme="minorHAnsi"/>
        </w:rPr>
        <w:t xml:space="preserve">a. Protamine Sulfate </w:t>
      </w:r>
    </w:p>
    <w:p>
      <w:pPr>
        <w:pStyle w:val="4"/>
        <w:rPr>
          <w:rFonts w:asciiTheme="minorHAnsi" w:hAnsiTheme="minorHAnsi"/>
        </w:rPr>
      </w:pPr>
      <w:r>
        <w:rPr>
          <w:rFonts w:asciiTheme="minorHAnsi" w:hAnsiTheme="minorHAnsi"/>
        </w:rPr>
        <w:t xml:space="preserve">b. Quinidine Sulfate </w:t>
      </w:r>
    </w:p>
    <w:p>
      <w:pPr>
        <w:pStyle w:val="4"/>
        <w:rPr>
          <w:rFonts w:asciiTheme="minorHAnsi" w:hAnsiTheme="minorHAnsi"/>
        </w:rPr>
      </w:pPr>
      <w:r>
        <w:rPr>
          <w:rFonts w:asciiTheme="minorHAnsi" w:hAnsiTheme="minorHAnsi"/>
        </w:rPr>
        <w:t xml:space="preserve">c. Vitamin C </w:t>
      </w:r>
    </w:p>
    <w:p>
      <w:pPr>
        <w:pStyle w:val="4"/>
        <w:rPr>
          <w:rFonts w:asciiTheme="minorHAnsi" w:hAnsiTheme="minorHAnsi"/>
        </w:rPr>
      </w:pPr>
      <w:r>
        <w:rPr>
          <w:rFonts w:asciiTheme="minorHAnsi" w:hAnsiTheme="minorHAnsi"/>
        </w:rPr>
        <w:t xml:space="preserve">d. Coumadin </w:t>
      </w:r>
    </w:p>
    <w:p>
      <w:pPr>
        <w:pStyle w:val="4"/>
        <w:rPr>
          <w:rFonts w:asciiTheme="minorHAnsi" w:hAnsiTheme="minorHAnsi"/>
        </w:rPr>
      </w:pPr>
    </w:p>
    <w:p>
      <w:pPr>
        <w:pStyle w:val="4"/>
        <w:rPr>
          <w:rFonts w:asciiTheme="minorHAnsi" w:hAnsiTheme="minorHAnsi"/>
        </w:rPr>
      </w:pPr>
    </w:p>
    <w:p>
      <w:pPr>
        <w:pStyle w:val="4"/>
        <w:numPr>
          <w:ilvl w:val="0"/>
          <w:numId w:val="2"/>
        </w:numPr>
        <w:rPr>
          <w:rFonts w:asciiTheme="minorHAnsi" w:hAnsiTheme="minorHAnsi"/>
        </w:rPr>
      </w:pPr>
      <w:r>
        <w:rPr>
          <w:rFonts w:asciiTheme="minorHAnsi" w:hAnsiTheme="minorHAnsi"/>
        </w:rPr>
        <w:t xml:space="preserve">In reducing the risk of endocarditis, good dental care is an important measure. To promote good dental care in client with mitral stenosis in teaching plan should include proper use of… </w:t>
      </w:r>
    </w:p>
    <w:p>
      <w:pPr>
        <w:pStyle w:val="4"/>
        <w:numPr>
          <w:numId w:val="0"/>
        </w:numPr>
        <w:rPr>
          <w:rFonts w:asciiTheme="minorHAnsi" w:hAnsiTheme="minorHAnsi"/>
        </w:rPr>
      </w:pPr>
    </w:p>
    <w:p>
      <w:pPr>
        <w:pStyle w:val="4"/>
        <w:rPr>
          <w:rFonts w:asciiTheme="minorHAnsi" w:hAnsiTheme="minorHAnsi"/>
        </w:rPr>
      </w:pPr>
      <w:r>
        <w:rPr>
          <w:rFonts w:asciiTheme="minorHAnsi" w:hAnsiTheme="minorHAnsi"/>
        </w:rPr>
        <w:t xml:space="preserve">a. Dental floss </w:t>
      </w:r>
    </w:p>
    <w:p>
      <w:pPr>
        <w:pStyle w:val="4"/>
        <w:rPr>
          <w:rFonts w:asciiTheme="minorHAnsi" w:hAnsiTheme="minorHAnsi"/>
        </w:rPr>
      </w:pPr>
      <w:r>
        <w:rPr>
          <w:rFonts w:asciiTheme="minorHAnsi" w:hAnsiTheme="minorHAnsi"/>
        </w:rPr>
        <w:t xml:space="preserve">b. Electric toothbrush </w:t>
      </w:r>
    </w:p>
    <w:p>
      <w:pPr>
        <w:pStyle w:val="4"/>
        <w:rPr>
          <w:rFonts w:asciiTheme="minorHAnsi" w:hAnsiTheme="minorHAnsi"/>
        </w:rPr>
      </w:pPr>
      <w:r>
        <w:rPr>
          <w:rFonts w:asciiTheme="minorHAnsi" w:hAnsiTheme="minorHAnsi"/>
        </w:rPr>
        <w:t xml:space="preserve">c. Manual toothbrush </w:t>
      </w:r>
    </w:p>
    <w:p>
      <w:pPr>
        <w:rPr>
          <w:sz w:val="24"/>
          <w:szCs w:val="24"/>
        </w:rPr>
      </w:pPr>
      <w:r>
        <w:rPr>
          <w:sz w:val="24"/>
          <w:szCs w:val="24"/>
        </w:rPr>
        <w:t>d. Irrigation device</w:t>
      </w:r>
    </w:p>
    <w:p>
      <w:pPr>
        <w:pStyle w:val="4"/>
        <w:numPr>
          <w:ilvl w:val="0"/>
          <w:numId w:val="2"/>
        </w:numPr>
        <w:rPr>
          <w:rFonts w:asciiTheme="minorHAnsi" w:hAnsiTheme="minorHAnsi"/>
        </w:rPr>
      </w:pPr>
      <w:r>
        <w:rPr>
          <w:rFonts w:asciiTheme="minorHAnsi" w:hAnsiTheme="minorHAnsi"/>
        </w:rPr>
        <w:t xml:space="preserve">Among the following signs and symptoms, which would most likely be present in a client with mitral gurgitation? </w:t>
      </w:r>
    </w:p>
    <w:p>
      <w:pPr>
        <w:pStyle w:val="4"/>
        <w:numPr>
          <w:numId w:val="0"/>
        </w:numPr>
        <w:rPr>
          <w:rFonts w:asciiTheme="minorHAnsi" w:hAnsiTheme="minorHAnsi"/>
        </w:rPr>
      </w:pPr>
    </w:p>
    <w:p>
      <w:pPr>
        <w:pStyle w:val="4"/>
        <w:rPr>
          <w:rFonts w:asciiTheme="minorHAnsi" w:hAnsiTheme="minorHAnsi"/>
        </w:rPr>
      </w:pPr>
      <w:r>
        <w:rPr>
          <w:rFonts w:asciiTheme="minorHAnsi" w:hAnsiTheme="minorHAnsi"/>
        </w:rPr>
        <w:t xml:space="preserve">a. Altered level of consciousness </w:t>
      </w:r>
    </w:p>
    <w:p>
      <w:pPr>
        <w:pStyle w:val="4"/>
        <w:rPr>
          <w:rFonts w:asciiTheme="minorHAnsi" w:hAnsiTheme="minorHAnsi"/>
        </w:rPr>
      </w:pPr>
      <w:r>
        <w:rPr>
          <w:rFonts w:asciiTheme="minorHAnsi" w:hAnsiTheme="minorHAnsi"/>
        </w:rPr>
        <w:t xml:space="preserve">b. Exceptional Dyspnea </w:t>
      </w:r>
    </w:p>
    <w:p>
      <w:pPr>
        <w:pStyle w:val="4"/>
        <w:rPr>
          <w:rFonts w:asciiTheme="minorHAnsi" w:hAnsiTheme="minorHAnsi"/>
        </w:rPr>
      </w:pPr>
      <w:r>
        <w:rPr>
          <w:rFonts w:asciiTheme="minorHAnsi" w:hAnsiTheme="minorHAnsi"/>
        </w:rPr>
        <w:t xml:space="preserve">c. Increase creatine phosphokinase concentration </w:t>
      </w:r>
    </w:p>
    <w:p>
      <w:pPr>
        <w:pStyle w:val="4"/>
        <w:rPr>
          <w:rFonts w:asciiTheme="minorHAnsi" w:hAnsiTheme="minorHAnsi"/>
        </w:rPr>
      </w:pPr>
      <w:r>
        <w:rPr>
          <w:rFonts w:asciiTheme="minorHAnsi" w:hAnsiTheme="minorHAnsi"/>
        </w:rPr>
        <w:t xml:space="preserve">d. Chest pain </w:t>
      </w:r>
    </w:p>
    <w:p>
      <w:pPr>
        <w:pStyle w:val="4"/>
        <w:rPr>
          <w:rFonts w:asciiTheme="minorHAnsi" w:hAnsiTheme="minorHAnsi"/>
        </w:rPr>
      </w:pPr>
    </w:p>
    <w:p>
      <w:pPr>
        <w:pStyle w:val="4"/>
        <w:numPr>
          <w:ilvl w:val="0"/>
          <w:numId w:val="2"/>
        </w:numPr>
        <w:rPr>
          <w:rFonts w:asciiTheme="minorHAnsi" w:hAnsiTheme="minorHAnsi"/>
        </w:rPr>
      </w:pPr>
      <w:r>
        <w:rPr>
          <w:rFonts w:asciiTheme="minorHAnsi" w:hAnsiTheme="minorHAnsi"/>
        </w:rPr>
        <w:t xml:space="preserve">Kris with a history of chronic infection of the urinary system complains of urinary frequency and burning sensation. To figure out whether the current problem is in renal origin, the nurse should assess whether the client has discomfort or pain in the… </w:t>
      </w:r>
    </w:p>
    <w:p>
      <w:pPr>
        <w:pStyle w:val="4"/>
        <w:numPr>
          <w:numId w:val="0"/>
        </w:numPr>
        <w:rPr>
          <w:rFonts w:asciiTheme="minorHAnsi" w:hAnsiTheme="minorHAnsi"/>
        </w:rPr>
      </w:pPr>
    </w:p>
    <w:p>
      <w:pPr>
        <w:pStyle w:val="4"/>
        <w:rPr>
          <w:rFonts w:asciiTheme="minorHAnsi" w:hAnsiTheme="minorHAnsi"/>
        </w:rPr>
      </w:pPr>
      <w:r>
        <w:rPr>
          <w:rFonts w:asciiTheme="minorHAnsi" w:hAnsiTheme="minorHAnsi"/>
        </w:rPr>
        <w:t xml:space="preserve">a. Urinary meatus </w:t>
      </w:r>
    </w:p>
    <w:p>
      <w:pPr>
        <w:pStyle w:val="4"/>
        <w:rPr>
          <w:rFonts w:asciiTheme="minorHAnsi" w:hAnsiTheme="minorHAnsi"/>
        </w:rPr>
      </w:pPr>
      <w:r>
        <w:rPr>
          <w:rFonts w:asciiTheme="minorHAnsi" w:hAnsiTheme="minorHAnsi"/>
        </w:rPr>
        <w:t xml:space="preserve">b. Pain in the Labium </w:t>
      </w:r>
    </w:p>
    <w:p>
      <w:pPr>
        <w:pStyle w:val="4"/>
        <w:rPr>
          <w:rFonts w:asciiTheme="minorHAnsi" w:hAnsiTheme="minorHAnsi"/>
        </w:rPr>
      </w:pPr>
      <w:r>
        <w:rPr>
          <w:rFonts w:asciiTheme="minorHAnsi" w:hAnsiTheme="minorHAnsi"/>
        </w:rPr>
        <w:t xml:space="preserve">c. Suprapubic area </w:t>
      </w:r>
    </w:p>
    <w:p>
      <w:pPr>
        <w:pStyle w:val="4"/>
        <w:rPr>
          <w:rFonts w:asciiTheme="minorHAnsi" w:hAnsiTheme="minorHAnsi"/>
        </w:rPr>
      </w:pPr>
      <w:r>
        <w:rPr>
          <w:rFonts w:asciiTheme="minorHAnsi" w:hAnsiTheme="minorHAnsi"/>
        </w:rPr>
        <w:t xml:space="preserve">d. Right or left costovertebral angle </w:t>
      </w:r>
    </w:p>
    <w:p>
      <w:pPr>
        <w:pStyle w:val="4"/>
        <w:rPr>
          <w:rFonts w:asciiTheme="minorHAnsi" w:hAnsiTheme="minorHAnsi"/>
        </w:rPr>
      </w:pPr>
    </w:p>
    <w:p>
      <w:pPr>
        <w:pStyle w:val="4"/>
        <w:numPr>
          <w:ilvl w:val="0"/>
          <w:numId w:val="2"/>
        </w:numPr>
        <w:rPr>
          <w:rFonts w:asciiTheme="minorHAnsi" w:hAnsiTheme="minorHAnsi"/>
        </w:rPr>
      </w:pPr>
      <w:r>
        <w:rPr>
          <w:rFonts w:asciiTheme="minorHAnsi" w:hAnsiTheme="minorHAnsi"/>
        </w:rPr>
        <w:t xml:space="preserve">Nurse Perry is evaluating the renal function of a male client. After documenting urine volume and characteristics, Nurse Perry assesses which signs as the best indicator of renal function. </w:t>
      </w:r>
    </w:p>
    <w:p>
      <w:pPr>
        <w:pStyle w:val="4"/>
        <w:numPr>
          <w:numId w:val="0"/>
        </w:numPr>
        <w:rPr>
          <w:rFonts w:asciiTheme="minorHAnsi" w:hAnsiTheme="minorHAnsi"/>
        </w:rPr>
      </w:pPr>
    </w:p>
    <w:p>
      <w:pPr>
        <w:pStyle w:val="4"/>
        <w:rPr>
          <w:rFonts w:asciiTheme="minorHAnsi" w:hAnsiTheme="minorHAnsi"/>
        </w:rPr>
      </w:pPr>
      <w:r>
        <w:rPr>
          <w:rFonts w:asciiTheme="minorHAnsi" w:hAnsiTheme="minorHAnsi"/>
        </w:rPr>
        <w:t xml:space="preserve">a. Blood pressure </w:t>
      </w:r>
    </w:p>
    <w:p>
      <w:pPr>
        <w:pStyle w:val="4"/>
        <w:rPr>
          <w:rFonts w:asciiTheme="minorHAnsi" w:hAnsiTheme="minorHAnsi"/>
        </w:rPr>
      </w:pPr>
      <w:r>
        <w:rPr>
          <w:rFonts w:asciiTheme="minorHAnsi" w:hAnsiTheme="minorHAnsi"/>
        </w:rPr>
        <w:t xml:space="preserve">b. Consciousness </w:t>
      </w:r>
    </w:p>
    <w:p>
      <w:pPr>
        <w:pStyle w:val="4"/>
        <w:rPr>
          <w:rFonts w:asciiTheme="minorHAnsi" w:hAnsiTheme="minorHAnsi"/>
        </w:rPr>
      </w:pPr>
      <w:r>
        <w:rPr>
          <w:rFonts w:asciiTheme="minorHAnsi" w:hAnsiTheme="minorHAnsi"/>
        </w:rPr>
        <w:t xml:space="preserve">c. Distension of the bladder </w:t>
      </w:r>
    </w:p>
    <w:p>
      <w:pPr>
        <w:pStyle w:val="4"/>
        <w:rPr>
          <w:rFonts w:asciiTheme="minorHAnsi" w:hAnsiTheme="minorHAnsi"/>
        </w:rPr>
      </w:pPr>
      <w:r>
        <w:rPr>
          <w:rFonts w:asciiTheme="minorHAnsi" w:hAnsiTheme="minorHAnsi"/>
        </w:rPr>
        <w:t xml:space="preserve">d. Pulse rate </w:t>
      </w:r>
    </w:p>
    <w:p>
      <w:pPr>
        <w:pStyle w:val="4"/>
        <w:rPr>
          <w:rFonts w:asciiTheme="minorHAnsi" w:hAnsiTheme="minorHAnsi"/>
        </w:rPr>
      </w:pPr>
    </w:p>
    <w:p>
      <w:pPr>
        <w:pStyle w:val="4"/>
        <w:numPr>
          <w:ilvl w:val="0"/>
          <w:numId w:val="2"/>
        </w:numPr>
        <w:rPr>
          <w:rFonts w:asciiTheme="minorHAnsi" w:hAnsiTheme="minorHAnsi"/>
        </w:rPr>
      </w:pPr>
      <w:r>
        <w:rPr>
          <w:rFonts w:asciiTheme="minorHAnsi" w:hAnsiTheme="minorHAnsi"/>
        </w:rPr>
        <w:t xml:space="preserve">John suddenly experiences a seizure, and Nurse Gina notice that John exhibits uncontrollable jerking movements. Nurse Gina documents that John experienced which type of seizure? </w:t>
      </w:r>
    </w:p>
    <w:p>
      <w:pPr>
        <w:pStyle w:val="4"/>
        <w:numPr>
          <w:numId w:val="0"/>
        </w:numPr>
        <w:rPr>
          <w:rFonts w:asciiTheme="minorHAnsi" w:hAnsiTheme="minorHAnsi"/>
        </w:rPr>
      </w:pPr>
    </w:p>
    <w:p>
      <w:pPr>
        <w:pStyle w:val="4"/>
        <w:rPr>
          <w:rFonts w:asciiTheme="minorHAnsi" w:hAnsiTheme="minorHAnsi"/>
        </w:rPr>
      </w:pPr>
      <w:r>
        <w:rPr>
          <w:rFonts w:asciiTheme="minorHAnsi" w:hAnsiTheme="minorHAnsi"/>
        </w:rPr>
        <w:t xml:space="preserve">a. Tonic seizure </w:t>
      </w:r>
    </w:p>
    <w:p>
      <w:pPr>
        <w:pStyle w:val="4"/>
        <w:rPr>
          <w:rFonts w:asciiTheme="minorHAnsi" w:hAnsiTheme="minorHAnsi"/>
        </w:rPr>
      </w:pPr>
      <w:r>
        <w:rPr>
          <w:rFonts w:asciiTheme="minorHAnsi" w:hAnsiTheme="minorHAnsi"/>
        </w:rPr>
        <w:t xml:space="preserve">b. Absence seizure </w:t>
      </w:r>
    </w:p>
    <w:p>
      <w:pPr>
        <w:pStyle w:val="4"/>
        <w:rPr>
          <w:rFonts w:asciiTheme="minorHAnsi" w:hAnsiTheme="minorHAnsi"/>
        </w:rPr>
      </w:pPr>
      <w:r>
        <w:rPr>
          <w:rFonts w:asciiTheme="minorHAnsi" w:hAnsiTheme="minorHAnsi"/>
        </w:rPr>
        <w:t xml:space="preserve">c. Myoclonic seizure </w:t>
      </w:r>
    </w:p>
    <w:p>
      <w:pPr>
        <w:pStyle w:val="4"/>
        <w:rPr>
          <w:rFonts w:asciiTheme="minorHAnsi" w:hAnsiTheme="minorHAnsi"/>
        </w:rPr>
      </w:pPr>
      <w:r>
        <w:rPr>
          <w:rFonts w:asciiTheme="minorHAnsi" w:hAnsiTheme="minorHAnsi"/>
        </w:rPr>
        <w:t xml:space="preserve">d. Clonic seizure </w:t>
      </w:r>
    </w:p>
    <w:p>
      <w:pPr>
        <w:pStyle w:val="4"/>
        <w:rPr>
          <w:rFonts w:asciiTheme="minorHAnsi" w:hAnsiTheme="minorHAnsi"/>
        </w:rPr>
      </w:pPr>
    </w:p>
    <w:p>
      <w:pPr>
        <w:pStyle w:val="4"/>
        <w:numPr>
          <w:ilvl w:val="0"/>
          <w:numId w:val="2"/>
        </w:numPr>
        <w:rPr>
          <w:rFonts w:asciiTheme="minorHAnsi" w:hAnsiTheme="minorHAnsi"/>
        </w:rPr>
      </w:pPr>
      <w:r>
        <w:rPr>
          <w:rFonts w:asciiTheme="minorHAnsi" w:hAnsiTheme="minorHAnsi"/>
        </w:rPr>
        <w:t xml:space="preserve">Smoking cessation is critical strategy for the client with Burgher’s disease, Nurse Jasmin anticipates that the male client will go home with a prescription for which medication? </w:t>
      </w:r>
    </w:p>
    <w:p>
      <w:pPr>
        <w:pStyle w:val="4"/>
        <w:numPr>
          <w:numId w:val="0"/>
        </w:numPr>
        <w:rPr>
          <w:rFonts w:asciiTheme="minorHAnsi" w:hAnsiTheme="minorHAnsi"/>
        </w:rPr>
      </w:pPr>
    </w:p>
    <w:p>
      <w:pPr>
        <w:pStyle w:val="4"/>
        <w:rPr>
          <w:rFonts w:asciiTheme="minorHAnsi" w:hAnsiTheme="minorHAnsi"/>
        </w:rPr>
      </w:pPr>
      <w:r>
        <w:rPr>
          <w:rFonts w:asciiTheme="minorHAnsi" w:hAnsiTheme="minorHAnsi"/>
        </w:rPr>
        <w:t xml:space="preserve">a. Paracetamol </w:t>
      </w:r>
    </w:p>
    <w:p>
      <w:pPr>
        <w:pStyle w:val="4"/>
        <w:rPr>
          <w:rFonts w:asciiTheme="minorHAnsi" w:hAnsiTheme="minorHAnsi"/>
        </w:rPr>
      </w:pPr>
      <w:r>
        <w:rPr>
          <w:rFonts w:asciiTheme="minorHAnsi" w:hAnsiTheme="minorHAnsi"/>
        </w:rPr>
        <w:t xml:space="preserve">b. Ibuprofen </w:t>
      </w:r>
    </w:p>
    <w:p>
      <w:pPr>
        <w:pStyle w:val="4"/>
        <w:rPr>
          <w:rFonts w:asciiTheme="minorHAnsi" w:hAnsiTheme="minorHAnsi"/>
        </w:rPr>
      </w:pPr>
      <w:r>
        <w:rPr>
          <w:rFonts w:asciiTheme="minorHAnsi" w:hAnsiTheme="minorHAnsi"/>
        </w:rPr>
        <w:t xml:space="preserve">c. Nitroglycerin </w:t>
      </w:r>
    </w:p>
    <w:p>
      <w:pPr>
        <w:rPr>
          <w:sz w:val="24"/>
          <w:szCs w:val="24"/>
        </w:rPr>
      </w:pPr>
      <w:r>
        <w:rPr>
          <w:sz w:val="24"/>
          <w:szCs w:val="24"/>
        </w:rPr>
        <w:t>d. Nicotine (Nicotrol)</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pStyle w:val="4"/>
        <w:jc w:val="center"/>
        <w:rPr>
          <w:rFonts w:asciiTheme="minorHAnsi" w:hAnsiTheme="minorHAnsi"/>
          <w:b/>
          <w:bCs/>
          <w:lang w:val="en-US"/>
        </w:rPr>
      </w:pPr>
      <w:r>
        <w:rPr>
          <w:rFonts w:asciiTheme="minorHAnsi" w:hAnsiTheme="minorHAnsi"/>
          <w:b/>
          <w:bCs/>
          <w:lang w:val="en-US"/>
        </w:rPr>
        <w:drawing>
          <wp:inline distT="0" distB="0" distL="114300" distR="114300">
            <wp:extent cx="2759075" cy="1634490"/>
            <wp:effectExtent l="0" t="0" r="3175" b="3810"/>
            <wp:docPr id="2" name="Picture 2" descr="13977972_1276445275723430_1417822923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13977972_1276445275723430_1417822923_o.png"/>
                    <pic:cNvPicPr>
                      <a:picLocks noChangeAspect="1"/>
                    </pic:cNvPicPr>
                  </pic:nvPicPr>
                  <pic:blipFill>
                    <a:blip r:embed="rId4"/>
                    <a:stretch>
                      <a:fillRect/>
                    </a:stretch>
                  </pic:blipFill>
                  <pic:spPr>
                    <a:xfrm>
                      <a:off x="0" y="0"/>
                      <a:ext cx="2759075" cy="1634490"/>
                    </a:xfrm>
                    <a:prstGeom prst="rect">
                      <a:avLst/>
                    </a:prstGeom>
                  </pic:spPr>
                </pic:pic>
              </a:graphicData>
            </a:graphic>
          </wp:inline>
        </w:drawing>
      </w:r>
    </w:p>
    <w:p>
      <w:pPr>
        <w:pStyle w:val="4"/>
        <w:jc w:val="center"/>
        <w:rPr>
          <w:rFonts w:asciiTheme="minorHAnsi" w:hAnsiTheme="minorHAnsi"/>
        </w:rPr>
      </w:pPr>
      <w:r>
        <w:rPr>
          <w:rFonts w:asciiTheme="minorHAnsi" w:hAnsiTheme="minorHAnsi"/>
          <w:b/>
          <w:bCs/>
        </w:rPr>
        <w:t>ANSWERS AND RATIONALE</w:t>
      </w:r>
    </w:p>
    <w:p>
      <w:pPr>
        <w:pStyle w:val="4"/>
        <w:rPr>
          <w:rFonts w:asciiTheme="minorHAnsi" w:hAnsiTheme="minorHAnsi"/>
        </w:rPr>
      </w:pPr>
      <w:r>
        <w:rPr>
          <w:rFonts w:asciiTheme="minorHAnsi" w:hAnsiTheme="minorHAnsi"/>
        </w:rPr>
        <w:t xml:space="preserve">1. </w:t>
      </w:r>
      <w:r>
        <w:rPr>
          <w:rFonts w:asciiTheme="minorHAnsi" w:hAnsiTheme="minorHAnsi"/>
          <w:b/>
          <w:bCs/>
        </w:rPr>
        <w:t>B</w:t>
      </w:r>
      <w:r>
        <w:rPr>
          <w:rFonts w:asciiTheme="minorHAnsi" w:hAnsiTheme="minorHAnsi"/>
        </w:rPr>
        <w:t xml:space="preserve">. Left sided heart failure causes fluid accumulation in the capillary network of the lung. Fluid eventually enters alveolar spaces and causes crackling sounds at the end of inspiration. </w:t>
      </w:r>
    </w:p>
    <w:p>
      <w:pPr>
        <w:pStyle w:val="4"/>
        <w:rPr>
          <w:rFonts w:asciiTheme="minorHAnsi" w:hAnsiTheme="minorHAnsi"/>
        </w:rPr>
      </w:pPr>
    </w:p>
    <w:p>
      <w:pPr>
        <w:pStyle w:val="4"/>
        <w:rPr>
          <w:rFonts w:asciiTheme="minorHAnsi" w:hAnsiTheme="minorHAnsi"/>
        </w:rPr>
      </w:pPr>
      <w:r>
        <w:rPr>
          <w:rFonts w:asciiTheme="minorHAnsi" w:hAnsiTheme="minorHAnsi"/>
        </w:rPr>
        <w:t xml:space="preserve">2. </w:t>
      </w:r>
      <w:r>
        <w:rPr>
          <w:rFonts w:asciiTheme="minorHAnsi" w:hAnsiTheme="minorHAnsi"/>
          <w:b/>
          <w:bCs/>
        </w:rPr>
        <w:t>B</w:t>
      </w:r>
      <w:r>
        <w:rPr>
          <w:rFonts w:asciiTheme="minorHAnsi" w:hAnsiTheme="minorHAnsi"/>
        </w:rPr>
        <w:t xml:space="preserve">. Morphine is a central nervous system depressant used to relieve the pain associated with myocardial infarction, it also decreases apprehension and prevents cardiogenic shock. </w:t>
      </w:r>
    </w:p>
    <w:p>
      <w:pPr>
        <w:pStyle w:val="4"/>
        <w:rPr>
          <w:rFonts w:asciiTheme="minorHAnsi" w:hAnsiTheme="minorHAnsi"/>
        </w:rPr>
      </w:pPr>
    </w:p>
    <w:p>
      <w:pPr>
        <w:pStyle w:val="4"/>
        <w:rPr>
          <w:rFonts w:asciiTheme="minorHAnsi" w:hAnsiTheme="minorHAnsi"/>
        </w:rPr>
      </w:pPr>
      <w:r>
        <w:rPr>
          <w:rFonts w:asciiTheme="minorHAnsi" w:hAnsiTheme="minorHAnsi"/>
        </w:rPr>
        <w:t xml:space="preserve">3. </w:t>
      </w:r>
      <w:r>
        <w:rPr>
          <w:rFonts w:asciiTheme="minorHAnsi" w:hAnsiTheme="minorHAnsi"/>
          <w:b/>
          <w:bCs/>
        </w:rPr>
        <w:t>D</w:t>
      </w:r>
      <w:r>
        <w:rPr>
          <w:rFonts w:asciiTheme="minorHAnsi" w:hAnsiTheme="minorHAnsi"/>
        </w:rPr>
        <w:t xml:space="preserve">. Seeing yellow spots and colored vision are common symptoms of digitalis toxicity </w:t>
      </w:r>
    </w:p>
    <w:p>
      <w:pPr>
        <w:pStyle w:val="4"/>
        <w:rPr>
          <w:rFonts w:asciiTheme="minorHAnsi" w:hAnsiTheme="minorHAnsi"/>
        </w:rPr>
      </w:pPr>
    </w:p>
    <w:p>
      <w:pPr>
        <w:pStyle w:val="4"/>
        <w:rPr>
          <w:rFonts w:asciiTheme="minorHAnsi" w:hAnsiTheme="minorHAnsi"/>
        </w:rPr>
      </w:pPr>
      <w:r>
        <w:rPr>
          <w:rFonts w:asciiTheme="minorHAnsi" w:hAnsiTheme="minorHAnsi"/>
        </w:rPr>
        <w:t xml:space="preserve">4. </w:t>
      </w:r>
      <w:r>
        <w:rPr>
          <w:rFonts w:asciiTheme="minorHAnsi" w:hAnsiTheme="minorHAnsi"/>
          <w:b/>
          <w:bCs/>
        </w:rPr>
        <w:t>C</w:t>
      </w:r>
      <w:r>
        <w:rPr>
          <w:rFonts w:asciiTheme="minorHAnsi" w:hAnsiTheme="minorHAnsi"/>
        </w:rPr>
        <w:t xml:space="preserve">. When diuretics are taken in the morning, client will void frequently during daytime and will not need to void frequently at night. </w:t>
      </w:r>
    </w:p>
    <w:p>
      <w:pPr>
        <w:pStyle w:val="4"/>
        <w:rPr>
          <w:rFonts w:asciiTheme="minorHAnsi" w:hAnsiTheme="minorHAnsi"/>
        </w:rPr>
      </w:pPr>
    </w:p>
    <w:p>
      <w:pPr>
        <w:pStyle w:val="4"/>
        <w:rPr>
          <w:rFonts w:asciiTheme="minorHAnsi" w:hAnsiTheme="minorHAnsi"/>
        </w:rPr>
      </w:pPr>
      <w:r>
        <w:rPr>
          <w:rFonts w:asciiTheme="minorHAnsi" w:hAnsiTheme="minorHAnsi"/>
        </w:rPr>
        <w:t xml:space="preserve">5. </w:t>
      </w:r>
      <w:r>
        <w:rPr>
          <w:rFonts w:asciiTheme="minorHAnsi" w:hAnsiTheme="minorHAnsi"/>
          <w:b/>
          <w:bCs/>
        </w:rPr>
        <w:t>B</w:t>
      </w:r>
      <w:r>
        <w:rPr>
          <w:rFonts w:asciiTheme="minorHAnsi" w:hAnsiTheme="minorHAnsi"/>
        </w:rPr>
        <w:t xml:space="preserve">. The primary goal of therapy for the client with pulmonary edema or heart failure is increasing cardiac output. Pulmonary edema is an acute medical emergency requiring immediate intervention. </w:t>
      </w:r>
    </w:p>
    <w:p>
      <w:pPr>
        <w:pStyle w:val="4"/>
        <w:rPr>
          <w:rFonts w:asciiTheme="minorHAnsi" w:hAnsiTheme="minorHAnsi"/>
        </w:rPr>
      </w:pPr>
    </w:p>
    <w:p>
      <w:pPr>
        <w:pStyle w:val="4"/>
        <w:rPr>
          <w:rFonts w:asciiTheme="minorHAnsi" w:hAnsiTheme="minorHAnsi"/>
        </w:rPr>
      </w:pPr>
      <w:r>
        <w:rPr>
          <w:rFonts w:asciiTheme="minorHAnsi" w:hAnsiTheme="minorHAnsi"/>
        </w:rPr>
        <w:t xml:space="preserve">6. </w:t>
      </w:r>
      <w:r>
        <w:rPr>
          <w:rFonts w:asciiTheme="minorHAnsi" w:hAnsiTheme="minorHAnsi"/>
          <w:b/>
          <w:bCs/>
        </w:rPr>
        <w:t>C</w:t>
      </w:r>
      <w:r>
        <w:rPr>
          <w:rFonts w:asciiTheme="minorHAnsi" w:hAnsiTheme="minorHAnsi"/>
        </w:rPr>
        <w:t xml:space="preserve">. Decerebrate posturing is the extension of the extremities after a stimulus which may occur with upper brain stem injury. </w:t>
      </w:r>
    </w:p>
    <w:p>
      <w:pPr>
        <w:pStyle w:val="4"/>
        <w:rPr>
          <w:rFonts w:asciiTheme="minorHAnsi" w:hAnsiTheme="minorHAnsi"/>
        </w:rPr>
      </w:pPr>
    </w:p>
    <w:p>
      <w:pPr>
        <w:pStyle w:val="4"/>
        <w:rPr>
          <w:rFonts w:asciiTheme="minorHAnsi" w:hAnsiTheme="minorHAnsi"/>
        </w:rPr>
      </w:pPr>
      <w:r>
        <w:rPr>
          <w:rFonts w:asciiTheme="minorHAnsi" w:hAnsiTheme="minorHAnsi"/>
        </w:rPr>
        <w:t xml:space="preserve">7. </w:t>
      </w:r>
      <w:r>
        <w:rPr>
          <w:rFonts w:asciiTheme="minorHAnsi" w:hAnsiTheme="minorHAnsi"/>
          <w:b/>
          <w:bCs/>
        </w:rPr>
        <w:t>C</w:t>
      </w:r>
      <w:r>
        <w:rPr>
          <w:rFonts w:asciiTheme="minorHAnsi" w:hAnsiTheme="minorHAnsi"/>
        </w:rPr>
        <w:t xml:space="preserve">. The most frequent side effects of Cascara Sagrada (Laxative) is abdominal cramps and nausea. </w:t>
      </w:r>
    </w:p>
    <w:p>
      <w:pPr>
        <w:pStyle w:val="4"/>
        <w:rPr>
          <w:rFonts w:asciiTheme="minorHAnsi" w:hAnsiTheme="minorHAnsi"/>
        </w:rPr>
      </w:pPr>
    </w:p>
    <w:p>
      <w:pPr>
        <w:pStyle w:val="4"/>
        <w:rPr>
          <w:rFonts w:asciiTheme="minorHAnsi" w:hAnsiTheme="minorHAnsi"/>
        </w:rPr>
      </w:pPr>
      <w:r>
        <w:rPr>
          <w:rFonts w:asciiTheme="minorHAnsi" w:hAnsiTheme="minorHAnsi"/>
        </w:rPr>
        <w:t xml:space="preserve">8. </w:t>
      </w:r>
      <w:r>
        <w:rPr>
          <w:rFonts w:asciiTheme="minorHAnsi" w:hAnsiTheme="minorHAnsi"/>
          <w:b/>
          <w:bCs/>
        </w:rPr>
        <w:t>D</w:t>
      </w:r>
      <w:r>
        <w:rPr>
          <w:rFonts w:asciiTheme="minorHAnsi" w:hAnsiTheme="minorHAnsi"/>
        </w:rPr>
        <w:t xml:space="preserve">. Administration of Intravenous Nitroglycerin infusion requires pump for accurate control of medication. </w:t>
      </w:r>
    </w:p>
    <w:p>
      <w:pPr>
        <w:pStyle w:val="4"/>
        <w:rPr>
          <w:rFonts w:asciiTheme="minorHAnsi" w:hAnsiTheme="minorHAnsi"/>
        </w:rPr>
      </w:pPr>
    </w:p>
    <w:p>
      <w:pPr>
        <w:pStyle w:val="4"/>
        <w:rPr>
          <w:rFonts w:asciiTheme="minorHAnsi" w:hAnsiTheme="minorHAnsi"/>
        </w:rPr>
      </w:pPr>
      <w:r>
        <w:rPr>
          <w:rFonts w:asciiTheme="minorHAnsi" w:hAnsiTheme="minorHAnsi"/>
        </w:rPr>
        <w:t xml:space="preserve">9. </w:t>
      </w:r>
      <w:r>
        <w:rPr>
          <w:rFonts w:asciiTheme="minorHAnsi" w:hAnsiTheme="minorHAnsi"/>
          <w:b/>
          <w:bCs/>
        </w:rPr>
        <w:t>A</w:t>
      </w:r>
      <w:r>
        <w:rPr>
          <w:rFonts w:asciiTheme="minorHAnsi" w:hAnsiTheme="minorHAnsi"/>
        </w:rPr>
        <w:t xml:space="preserve">. By the 2nd day of hospitalization after suffering a Myocardial Infarction, Clients are able to perform care without chest pain </w:t>
      </w:r>
    </w:p>
    <w:p>
      <w:pPr>
        <w:pStyle w:val="4"/>
        <w:rPr>
          <w:rFonts w:asciiTheme="minorHAnsi" w:hAnsiTheme="minorHAnsi"/>
        </w:rPr>
      </w:pPr>
    </w:p>
    <w:p>
      <w:pPr>
        <w:pStyle w:val="4"/>
        <w:rPr>
          <w:rFonts w:asciiTheme="minorHAnsi" w:hAnsiTheme="minorHAnsi"/>
        </w:rPr>
      </w:pPr>
      <w:r>
        <w:rPr>
          <w:rFonts w:asciiTheme="minorHAnsi" w:hAnsiTheme="minorHAnsi"/>
        </w:rPr>
        <w:t xml:space="preserve">10. </w:t>
      </w:r>
      <w:r>
        <w:rPr>
          <w:rFonts w:asciiTheme="minorHAnsi" w:hAnsiTheme="minorHAnsi"/>
          <w:b/>
          <w:bCs/>
        </w:rPr>
        <w:t>B</w:t>
      </w:r>
      <w:r>
        <w:rPr>
          <w:rFonts w:asciiTheme="minorHAnsi" w:hAnsiTheme="minorHAnsi"/>
        </w:rPr>
        <w:t xml:space="preserve">. The left side of the body will be affected in a right-sided brain attack. </w:t>
      </w:r>
    </w:p>
    <w:p>
      <w:pPr>
        <w:pStyle w:val="4"/>
        <w:rPr>
          <w:rFonts w:asciiTheme="minorHAnsi" w:hAnsiTheme="minorHAnsi"/>
        </w:rPr>
      </w:pPr>
    </w:p>
    <w:p>
      <w:pPr>
        <w:pStyle w:val="4"/>
        <w:rPr>
          <w:rFonts w:asciiTheme="minorHAnsi" w:hAnsiTheme="minorHAnsi"/>
        </w:rPr>
      </w:pPr>
      <w:r>
        <w:rPr>
          <w:rFonts w:asciiTheme="minorHAnsi" w:hAnsiTheme="minorHAnsi"/>
        </w:rPr>
        <w:t xml:space="preserve">11. </w:t>
      </w:r>
      <w:r>
        <w:rPr>
          <w:rFonts w:asciiTheme="minorHAnsi" w:hAnsiTheme="minorHAnsi"/>
          <w:b/>
          <w:bCs/>
        </w:rPr>
        <w:t>A</w:t>
      </w:r>
      <w:r>
        <w:rPr>
          <w:rFonts w:asciiTheme="minorHAnsi" w:hAnsiTheme="minorHAnsi"/>
        </w:rPr>
        <w:t xml:space="preserve">. After nephrectomy, it is necessary to measure urine output hourly. This is done to assess the effectiveness of the remaining kidney also to detect renal failure early. </w:t>
      </w:r>
    </w:p>
    <w:p>
      <w:pPr>
        <w:pStyle w:val="4"/>
        <w:rPr>
          <w:rFonts w:asciiTheme="minorHAnsi" w:hAnsiTheme="minorHAnsi"/>
        </w:rPr>
      </w:pPr>
    </w:p>
    <w:p>
      <w:pPr>
        <w:pStyle w:val="4"/>
        <w:rPr>
          <w:rFonts w:asciiTheme="minorHAnsi" w:hAnsiTheme="minorHAnsi"/>
        </w:rPr>
      </w:pPr>
      <w:r>
        <w:rPr>
          <w:rFonts w:asciiTheme="minorHAnsi" w:hAnsiTheme="minorHAnsi"/>
        </w:rPr>
        <w:t xml:space="preserve">12. </w:t>
      </w:r>
      <w:r>
        <w:rPr>
          <w:rFonts w:asciiTheme="minorHAnsi" w:hAnsiTheme="minorHAnsi"/>
          <w:b/>
          <w:bCs/>
        </w:rPr>
        <w:t>B</w:t>
      </w:r>
      <w:r>
        <w:rPr>
          <w:rFonts w:asciiTheme="minorHAnsi" w:hAnsiTheme="minorHAnsi"/>
        </w:rPr>
        <w:t xml:space="preserve">. The lumen of the arteries can be assessed by cardiac catheterization. Angina is usually caused by narrowing of the coronary arteries. </w:t>
      </w:r>
    </w:p>
    <w:p>
      <w:pPr>
        <w:pStyle w:val="4"/>
        <w:rPr>
          <w:rFonts w:asciiTheme="minorHAnsi" w:hAnsiTheme="minorHAnsi"/>
        </w:rPr>
      </w:pPr>
    </w:p>
    <w:p>
      <w:pPr>
        <w:pStyle w:val="4"/>
        <w:rPr>
          <w:rFonts w:asciiTheme="minorHAnsi" w:hAnsiTheme="minorHAnsi"/>
        </w:rPr>
      </w:pPr>
      <w:r>
        <w:rPr>
          <w:rFonts w:asciiTheme="minorHAnsi" w:hAnsiTheme="minorHAnsi"/>
        </w:rPr>
        <w:t xml:space="preserve">13. </w:t>
      </w:r>
      <w:r>
        <w:rPr>
          <w:rFonts w:asciiTheme="minorHAnsi" w:hAnsiTheme="minorHAnsi"/>
          <w:b/>
          <w:bCs/>
        </w:rPr>
        <w:t>C</w:t>
      </w:r>
      <w:r>
        <w:rPr>
          <w:rFonts w:asciiTheme="minorHAnsi" w:hAnsiTheme="minorHAnsi"/>
        </w:rPr>
        <w:t xml:space="preserve">. Blood pressure is monitored to detect hypotension which may indicate shock or hemorrhage. Apical pulse is taken to detect dysrhythmias related to cardiac irritability. </w:t>
      </w:r>
    </w:p>
    <w:p>
      <w:pPr>
        <w:pStyle w:val="4"/>
        <w:rPr>
          <w:rFonts w:asciiTheme="minorHAnsi" w:hAnsiTheme="minorHAnsi"/>
        </w:rPr>
      </w:pPr>
    </w:p>
    <w:p>
      <w:pPr>
        <w:pStyle w:val="4"/>
        <w:rPr>
          <w:rFonts w:asciiTheme="minorHAnsi" w:hAnsiTheme="minorHAnsi"/>
        </w:rPr>
      </w:pPr>
      <w:r>
        <w:rPr>
          <w:rFonts w:asciiTheme="minorHAnsi" w:hAnsiTheme="minorHAnsi"/>
        </w:rPr>
        <w:t xml:space="preserve">14. </w:t>
      </w:r>
      <w:r>
        <w:rPr>
          <w:rFonts w:asciiTheme="minorHAnsi" w:hAnsiTheme="minorHAnsi"/>
          <w:b/>
          <w:bCs/>
        </w:rPr>
        <w:t>A</w:t>
      </w:r>
      <w:r>
        <w:rPr>
          <w:rFonts w:asciiTheme="minorHAnsi" w:hAnsiTheme="minorHAnsi"/>
        </w:rPr>
        <w:t xml:space="preserve">. Protamine Sulfate is used to prevent continuous bleeding in client who has undergone open heart surgery. </w:t>
      </w:r>
    </w:p>
    <w:p>
      <w:pPr>
        <w:pStyle w:val="4"/>
        <w:rPr>
          <w:rFonts w:asciiTheme="minorHAnsi" w:hAnsiTheme="minorHAnsi"/>
        </w:rPr>
      </w:pPr>
    </w:p>
    <w:p>
      <w:pPr>
        <w:pStyle w:val="4"/>
        <w:rPr>
          <w:rFonts w:asciiTheme="minorHAnsi" w:hAnsiTheme="minorHAnsi"/>
        </w:rPr>
      </w:pPr>
      <w:r>
        <w:rPr>
          <w:rFonts w:asciiTheme="minorHAnsi" w:hAnsiTheme="minorHAnsi"/>
        </w:rPr>
        <w:t xml:space="preserve">15. </w:t>
      </w:r>
      <w:r>
        <w:rPr>
          <w:rFonts w:asciiTheme="minorHAnsi" w:hAnsiTheme="minorHAnsi"/>
          <w:b/>
          <w:bCs/>
        </w:rPr>
        <w:t>C</w:t>
      </w:r>
      <w:r>
        <w:rPr>
          <w:rFonts w:asciiTheme="minorHAnsi" w:hAnsiTheme="minorHAnsi"/>
        </w:rPr>
        <w:t xml:space="preserve">. The use of electronic toothbrush, irrigation device or dental floss may cause bleeding of gums, allowing bacteria to enter and increasing the risk of endocarditis. </w:t>
      </w:r>
    </w:p>
    <w:p>
      <w:pPr>
        <w:pStyle w:val="4"/>
        <w:rPr>
          <w:rFonts w:asciiTheme="minorHAnsi" w:hAnsiTheme="minorHAnsi"/>
        </w:rPr>
      </w:pPr>
    </w:p>
    <w:p>
      <w:pPr>
        <w:pStyle w:val="4"/>
        <w:rPr>
          <w:rFonts w:asciiTheme="minorHAnsi" w:hAnsiTheme="minorHAnsi"/>
        </w:rPr>
      </w:pPr>
      <w:r>
        <w:rPr>
          <w:rFonts w:asciiTheme="minorHAnsi" w:hAnsiTheme="minorHAnsi"/>
        </w:rPr>
        <w:t xml:space="preserve">16. </w:t>
      </w:r>
      <w:r>
        <w:rPr>
          <w:rFonts w:asciiTheme="minorHAnsi" w:hAnsiTheme="minorHAnsi"/>
          <w:b/>
          <w:bCs/>
        </w:rPr>
        <w:t>B</w:t>
      </w:r>
      <w:r>
        <w:rPr>
          <w:rFonts w:asciiTheme="minorHAnsi" w:hAnsiTheme="minorHAnsi"/>
        </w:rPr>
        <w:t xml:space="preserve">. Weight gain due to retention of fluids and worsening heart failure causes exertional dyspnea in clients with mitral regurgitation. </w:t>
      </w:r>
    </w:p>
    <w:p>
      <w:pPr>
        <w:pStyle w:val="4"/>
        <w:rPr>
          <w:rFonts w:asciiTheme="minorHAnsi" w:hAnsiTheme="minorHAnsi"/>
        </w:rPr>
      </w:pPr>
    </w:p>
    <w:p>
      <w:pPr>
        <w:pStyle w:val="4"/>
        <w:rPr>
          <w:rFonts w:asciiTheme="minorHAnsi" w:hAnsiTheme="minorHAnsi"/>
        </w:rPr>
      </w:pPr>
      <w:r>
        <w:rPr>
          <w:rFonts w:asciiTheme="minorHAnsi" w:hAnsiTheme="minorHAnsi"/>
        </w:rPr>
        <w:t xml:space="preserve">17. </w:t>
      </w:r>
      <w:r>
        <w:rPr>
          <w:rFonts w:asciiTheme="minorHAnsi" w:hAnsiTheme="minorHAnsi"/>
          <w:b/>
          <w:bCs/>
        </w:rPr>
        <w:t>D</w:t>
      </w:r>
      <w:r>
        <w:rPr>
          <w:rFonts w:asciiTheme="minorHAnsi" w:hAnsiTheme="minorHAnsi"/>
        </w:rPr>
        <w:t xml:space="preserve">. Discomfort or pain is a problem that originates in the kidney. It is felt at the costovertebral angle on the affected side. </w:t>
      </w:r>
    </w:p>
    <w:p>
      <w:pPr>
        <w:pStyle w:val="4"/>
        <w:rPr>
          <w:rFonts w:asciiTheme="minorHAnsi" w:hAnsiTheme="minorHAnsi"/>
        </w:rPr>
      </w:pPr>
    </w:p>
    <w:p>
      <w:pPr>
        <w:pStyle w:val="4"/>
        <w:rPr>
          <w:rFonts w:asciiTheme="minorHAnsi" w:hAnsiTheme="minorHAnsi"/>
        </w:rPr>
      </w:pPr>
      <w:r>
        <w:rPr>
          <w:rFonts w:asciiTheme="minorHAnsi" w:hAnsiTheme="minorHAnsi"/>
        </w:rPr>
        <w:t xml:space="preserve">18. </w:t>
      </w:r>
      <w:r>
        <w:rPr>
          <w:rFonts w:asciiTheme="minorHAnsi" w:hAnsiTheme="minorHAnsi"/>
          <w:b/>
          <w:bCs/>
        </w:rPr>
        <w:t>A</w:t>
      </w:r>
      <w:r>
        <w:rPr>
          <w:rFonts w:asciiTheme="minorHAnsi" w:hAnsiTheme="minorHAnsi"/>
        </w:rPr>
        <w:t xml:space="preserve">. Perfusion can be best estimated by blood pressure, which is an indirect reflection of the adequacy of cardiac output. </w:t>
      </w:r>
    </w:p>
    <w:p>
      <w:pPr>
        <w:pStyle w:val="4"/>
        <w:rPr>
          <w:rFonts w:asciiTheme="minorHAnsi" w:hAnsiTheme="minorHAnsi"/>
        </w:rPr>
      </w:pPr>
    </w:p>
    <w:p>
      <w:pPr>
        <w:pStyle w:val="4"/>
        <w:rPr>
          <w:rFonts w:asciiTheme="minorHAnsi" w:hAnsiTheme="minorHAnsi"/>
        </w:rPr>
      </w:pPr>
      <w:r>
        <w:rPr>
          <w:rFonts w:asciiTheme="minorHAnsi" w:hAnsiTheme="minorHAnsi"/>
        </w:rPr>
        <w:t xml:space="preserve">19. </w:t>
      </w:r>
      <w:r>
        <w:rPr>
          <w:rFonts w:asciiTheme="minorHAnsi" w:hAnsiTheme="minorHAnsi"/>
          <w:b/>
          <w:bCs/>
        </w:rPr>
        <w:t>C</w:t>
      </w:r>
      <w:r>
        <w:rPr>
          <w:rFonts w:asciiTheme="minorHAnsi" w:hAnsiTheme="minorHAnsi"/>
        </w:rPr>
        <w:t xml:space="preserve">. Myoclonic seizure is characterized by sudden uncontrollable jerking movements of a single or multiple muscle group. </w:t>
      </w:r>
    </w:p>
    <w:p>
      <w:pPr>
        <w:pStyle w:val="4"/>
        <w:rPr>
          <w:rFonts w:asciiTheme="minorHAnsi" w:hAnsiTheme="minorHAnsi"/>
        </w:rPr>
      </w:pPr>
    </w:p>
    <w:p>
      <w:pPr>
        <w:pStyle w:val="4"/>
        <w:rPr>
          <w:rFonts w:asciiTheme="minorHAnsi" w:hAnsiTheme="minorHAnsi"/>
        </w:rPr>
      </w:pPr>
      <w:r>
        <w:rPr>
          <w:rFonts w:asciiTheme="minorHAnsi" w:hAnsiTheme="minorHAnsi"/>
        </w:rPr>
        <w:t xml:space="preserve">20. </w:t>
      </w:r>
      <w:r>
        <w:rPr>
          <w:rFonts w:asciiTheme="minorHAnsi" w:hAnsiTheme="minorHAnsi"/>
          <w:b/>
          <w:bCs/>
        </w:rPr>
        <w:t>D</w:t>
      </w:r>
      <w:r>
        <w:rPr>
          <w:rFonts w:asciiTheme="minorHAnsi" w:hAnsiTheme="minorHAnsi"/>
        </w:rPr>
        <w:t xml:space="preserve">. Nicotine (Nicotrol) is given in controlled and decreasing doses for the management of nicotine withdrawal syndrome </w:t>
      </w:r>
    </w:p>
    <w:p>
      <w:pPr>
        <w:rPr>
          <w:sz w:val="24"/>
          <w:szCs w:val="24"/>
        </w:rPr>
      </w:pPr>
    </w:p>
    <w:p>
      <w:pPr>
        <w:rPr>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86"/>
    <w:family w:val="roman"/>
    <w:pitch w:val="default"/>
    <w:sig w:usb0="E00002FF" w:usb1="4000ACFF" w:usb2="00000001" w:usb3="00000000" w:csb0="2000019F" w:csb1="0000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86"/>
    <w:family w:val="modern"/>
    <w:pitch w:val="default"/>
    <w:sig w:usb0="E00002FF" w:usb1="4000ACFF" w:usb2="00000001" w:usb3="00000000" w:csb0="2000019F" w:csb1="00000000"/>
  </w:font>
  <w:font w:name="Arial">
    <w:panose1 w:val="020B0604020202020204"/>
    <w:charset w:val="00"/>
    <w:family w:val="modern"/>
    <w:pitch w:val="default"/>
    <w:sig w:usb0="E0002EFF" w:usb1="C0007843" w:usb2="00000009" w:usb3="00000000" w:csb0="400001FF" w:csb1="FFFF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70985639">
    <w:nsid w:val="57AD75A7"/>
    <w:multiLevelType w:val="singleLevel"/>
    <w:tmpl w:val="57AD75A7"/>
    <w:lvl w:ilvl="0" w:tentative="1">
      <w:start w:val="11"/>
      <w:numFmt w:val="decimal"/>
      <w:suff w:val="space"/>
      <w:lvlText w:val="%1."/>
      <w:lvlJc w:val="left"/>
    </w:lvl>
  </w:abstractNum>
  <w:abstractNum w:abstractNumId="1470985558">
    <w:nsid w:val="57AD7556"/>
    <w:multiLevelType w:val="singleLevel"/>
    <w:tmpl w:val="57AD7556"/>
    <w:lvl w:ilvl="0" w:tentative="1">
      <w:start w:val="1"/>
      <w:numFmt w:val="decimal"/>
      <w:suff w:val="space"/>
      <w:lvlText w:val="%1."/>
      <w:lvlJc w:val="left"/>
    </w:lvl>
  </w:abstractNum>
  <w:num w:numId="1">
    <w:abstractNumId w:val="1470985558"/>
  </w:num>
  <w:num w:numId="2">
    <w:abstractNumId w:val="14709856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AE"/>
    <w:rsid w:val="006B5FAE"/>
    <w:rsid w:val="007E562C"/>
    <w:rsid w:val="393264B0"/>
    <w:rsid w:val="7C3457D2"/>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Default"/>
    <w:uiPriority w:val="0"/>
    <w:pPr>
      <w:autoSpaceDE w:val="0"/>
      <w:autoSpaceDN w:val="0"/>
      <w:adjustRightInd w:val="0"/>
      <w:spacing w:after="0" w:line="240" w:lineRule="auto"/>
    </w:pPr>
    <w:rPr>
      <w:rFonts w:ascii="Calibri" w:hAnsi="Calibri" w:cs="Calibri" w:eastAsiaTheme="minorHAnsi"/>
      <w:color w:val="000000"/>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2B151AAE</Template>
  <Company>Samaritan Healthcare and Hospice</Company>
  <Pages>5</Pages>
  <Words>1359</Words>
  <Characters>7750</Characters>
  <Lines>64</Lines>
  <Paragraphs>18</Paragraphs>
  <ScaleCrop>false</ScaleCrop>
  <LinksUpToDate>false</LinksUpToDate>
  <CharactersWithSpaces>9091</CharactersWithSpaces>
  <Application>WPS Office_10.1.0.5657_F1E327BC-269C-435d-A152-05C5408002CA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2014-04-11T15:23:00Z</dcterms:created>
  <dc:creator>Devin Asante</dc:creator>
  <cp:lastModifiedBy>cecil</cp:lastModifiedBy>
  <cp:lastPrinted>2016-08-12T05:57:55Z</cp:lastPrinted>
  <dcterms:modified xsi:type="dcterms:W3CDTF">2016-08-12T05:59:39Z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1033-10.1.0.5657</vt:lpwstr>
  </property>
</Properties>
</file>